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0AC" w:rsidRDefault="0042072F" w:rsidP="006E70AC">
      <w:r>
        <w:rPr>
          <w:rFonts w:ascii="Verdana" w:hAnsi="Verdana" w:cs="Tahom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083573" wp14:editId="0DF7417D">
                <wp:simplePos x="0" y="0"/>
                <wp:positionH relativeFrom="page">
                  <wp:posOffset>5510254</wp:posOffset>
                </wp:positionH>
                <wp:positionV relativeFrom="page">
                  <wp:posOffset>1264257</wp:posOffset>
                </wp:positionV>
                <wp:extent cx="1781092" cy="2091193"/>
                <wp:effectExtent l="0" t="0" r="0" b="4445"/>
                <wp:wrapSquare wrapText="bothSides"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092" cy="20911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485E" w:rsidRPr="003A485E" w:rsidRDefault="003A485E" w:rsidP="003A485E">
                            <w:pPr>
                              <w:pStyle w:val="Gruss"/>
                              <w:rPr>
                                <w:color w:val="1053A3"/>
                                <w:sz w:val="16"/>
                              </w:rPr>
                            </w:pPr>
                            <w:r w:rsidRPr="003A485E">
                              <w:rPr>
                                <w:color w:val="1053A3"/>
                                <w:sz w:val="16"/>
                              </w:rPr>
                              <w:t xml:space="preserve">Elke Meurer </w:t>
                            </w:r>
                          </w:p>
                          <w:p w:rsidR="003A485E" w:rsidRPr="003A485E" w:rsidRDefault="003A485E" w:rsidP="003A485E">
                            <w:pPr>
                              <w:pStyle w:val="Gruss"/>
                              <w:spacing w:after="120"/>
                              <w:rPr>
                                <w:b w:val="0"/>
                                <w:color w:val="1053A3"/>
                                <w:sz w:val="16"/>
                              </w:rPr>
                            </w:pPr>
                            <w:r w:rsidRPr="003A485E">
                              <w:rPr>
                                <w:b w:val="0"/>
                                <w:color w:val="1053A3"/>
                                <w:sz w:val="16"/>
                              </w:rPr>
                              <w:t>Qualitätsmanagement pragmatisch und wirkungsvoll</w:t>
                            </w:r>
                          </w:p>
                          <w:p w:rsidR="003A485E" w:rsidRPr="003A485E" w:rsidRDefault="003A485E" w:rsidP="003A485E">
                            <w:pPr>
                              <w:pStyle w:val="Kopfzeile"/>
                              <w:tabs>
                                <w:tab w:val="clear" w:pos="9072"/>
                                <w:tab w:val="left" w:pos="540"/>
                                <w:tab w:val="right" w:pos="9360"/>
                              </w:tabs>
                              <w:rPr>
                                <w:rFonts w:ascii="Verdana" w:hAnsi="Verdana" w:cstheme="minorHAnsi"/>
                                <w:color w:val="1053A3"/>
                                <w:sz w:val="16"/>
                                <w:szCs w:val="18"/>
                              </w:rPr>
                            </w:pPr>
                            <w:r w:rsidRPr="003A485E">
                              <w:rPr>
                                <w:rFonts w:ascii="Verdana" w:hAnsi="Verdana" w:cstheme="minorHAnsi"/>
                                <w:color w:val="1053A3"/>
                                <w:sz w:val="16"/>
                                <w:szCs w:val="18"/>
                              </w:rPr>
                              <w:t>Audits | Beratung | Schulungen</w:t>
                            </w:r>
                          </w:p>
                          <w:p w:rsidR="003A485E" w:rsidRDefault="003A485E" w:rsidP="003A485E">
                            <w:pPr>
                              <w:pStyle w:val="Kopfzeile"/>
                              <w:tabs>
                                <w:tab w:val="clear" w:pos="9072"/>
                                <w:tab w:val="left" w:pos="540"/>
                                <w:tab w:val="right" w:pos="9360"/>
                              </w:tabs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:rsidR="003A485E" w:rsidRDefault="003A485E" w:rsidP="003A485E">
                            <w:pPr>
                              <w:pStyle w:val="Kopfzeile"/>
                              <w:tabs>
                                <w:tab w:val="clear" w:pos="9072"/>
                                <w:tab w:val="left" w:pos="540"/>
                                <w:tab w:val="right" w:pos="9360"/>
                              </w:tabs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:rsidR="003A485E" w:rsidRPr="0069585B" w:rsidRDefault="003A485E" w:rsidP="00F5332D">
                            <w:pPr>
                              <w:pStyle w:val="Fuzeile"/>
                              <w:spacing w:after="120"/>
                              <w:rPr>
                                <w:rFonts w:ascii="Verdana" w:eastAsiaTheme="minorEastAsia" w:hAnsi="Verdana" w:cs="Arial"/>
                                <w:noProof/>
                                <w:sz w:val="14"/>
                                <w:szCs w:val="14"/>
                              </w:rPr>
                            </w:pPr>
                            <w:r w:rsidRPr="0069585B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Qualitäts-Auditorin</w:t>
                            </w:r>
                            <w:r w:rsidR="00F5332D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F5332D">
                              <w:rPr>
                                <w:rFonts w:ascii="Verdana" w:eastAsiaTheme="minorEastAsia" w:hAnsi="Verdana" w:cs="Arial"/>
                                <w:noProof/>
                                <w:sz w:val="14"/>
                                <w:szCs w:val="14"/>
                              </w:rPr>
                              <w:t>EOQ</w:t>
                            </w:r>
                          </w:p>
                          <w:p w:rsidR="003A485E" w:rsidRPr="0069585B" w:rsidRDefault="003A485E" w:rsidP="003A485E">
                            <w:pPr>
                              <w:rPr>
                                <w:rFonts w:ascii="Verdana" w:eastAsiaTheme="minorEastAsia" w:hAnsi="Verdana" w:cs="Arial"/>
                                <w:noProof/>
                                <w:sz w:val="14"/>
                                <w:szCs w:val="14"/>
                              </w:rPr>
                            </w:pPr>
                            <w:r w:rsidRPr="0069585B">
                              <w:rPr>
                                <w:rFonts w:ascii="Verdana" w:eastAsiaTheme="minorEastAsia" w:hAnsi="Verdana" w:cs="Arial"/>
                                <w:noProof/>
                                <w:sz w:val="14"/>
                                <w:szCs w:val="14"/>
                              </w:rPr>
                              <w:t>Projektmanagement-Fachfrau</w:t>
                            </w:r>
                          </w:p>
                          <w:p w:rsidR="003A485E" w:rsidRPr="008C0B43" w:rsidRDefault="003A485E" w:rsidP="003A485E">
                            <w:pPr>
                              <w:pStyle w:val="Kopfzeile"/>
                              <w:tabs>
                                <w:tab w:val="clear" w:pos="9072"/>
                                <w:tab w:val="left" w:pos="540"/>
                                <w:tab w:val="right" w:pos="9360"/>
                              </w:tabs>
                              <w:spacing w:after="120"/>
                              <w:jc w:val="both"/>
                              <w:rPr>
                                <w:rFonts w:ascii="Verdana" w:hAnsi="Verdana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8C0B43">
                              <w:rPr>
                                <w:rFonts w:ascii="Verdana" w:eastAsiaTheme="minorEastAsia" w:hAnsi="Verdana" w:cs="Arial"/>
                                <w:noProof/>
                                <w:sz w:val="14"/>
                                <w:szCs w:val="14"/>
                                <w:lang w:val="en-US"/>
                              </w:rPr>
                              <w:t>Level D®</w:t>
                            </w:r>
                            <w:r w:rsidR="00F5332D" w:rsidRPr="008C0B43">
                              <w:rPr>
                                <w:rFonts w:ascii="Verdana" w:eastAsiaTheme="minorEastAsia" w:hAnsi="Verdana" w:cs="Arial"/>
                                <w:noProof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="00F5332D" w:rsidRPr="008C0B43">
                              <w:rPr>
                                <w:rFonts w:ascii="Verdana" w:eastAsiaTheme="minorEastAsia" w:hAnsi="Verdana" w:cs="Arial"/>
                                <w:noProof/>
                                <w:sz w:val="14"/>
                                <w:szCs w:val="14"/>
                                <w:lang w:val="en-US"/>
                              </w:rPr>
                              <w:t>GPM/IPMA</w:t>
                            </w:r>
                          </w:p>
                          <w:p w:rsidR="00DF3191" w:rsidRPr="008C0B43" w:rsidRDefault="008C0B43" w:rsidP="00DF3191">
                            <w:pPr>
                              <w:rPr>
                                <w:rFonts w:eastAsiaTheme="minorEastAsia" w:cs="Arial"/>
                                <w:noProof/>
                                <w:sz w:val="18"/>
                                <w:szCs w:val="14"/>
                                <w:lang w:val="en-US"/>
                              </w:rPr>
                            </w:pPr>
                            <w:hyperlink r:id="rId9" w:history="1">
                              <w:r w:rsidRPr="008C0B43">
                                <w:rPr>
                                  <w:rStyle w:val="Hyperlink"/>
                                  <w:rFonts w:eastAsiaTheme="minorEastAsia" w:cs="Arial"/>
                                  <w:noProof/>
                                  <w:sz w:val="18"/>
                                  <w:szCs w:val="14"/>
                                  <w:lang w:val="en-US"/>
                                </w:rPr>
                                <w:t>www.eMeurer.com</w:t>
                              </w:r>
                            </w:hyperlink>
                            <w:r w:rsidRPr="008C0B43">
                              <w:rPr>
                                <w:rFonts w:eastAsiaTheme="minorEastAsia" w:cs="Arial"/>
                                <w:noProof/>
                                <w:sz w:val="18"/>
                                <w:szCs w:val="1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433.9pt;margin-top:99.55pt;width:140.25pt;height:164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rfbfQIAAAEFAAAOAAAAZHJzL2Uyb0RvYy54bWysVNtu3CAQfa/Uf0C8b3yJk6yt9UbZpFtV&#10;Si9S0g9gAa9RMVBg106j/nsHvN5sLw9VVT/gAYbDmZkzLK6HTqI9t05oVePsLMWIK6qZUNsaf35c&#10;z+YYOU8UI1IrXuMn7vD18vWrRW8qnutWS8YtAhDlqt7UuPXeVEniaMs74s604Qo2G2074mFqtwmz&#10;pAf0TiZ5ml4mvbbMWE25c7B6N27iZcRvGk79x6Zx3CNZY+Dm42jjuAljslyQamuJaQU90CD/wKIj&#10;QsGlR6g74gnaWfEbVCeo1U43/ozqLtFNIyiPMUA0WfpLNA8tMTzGAslx5pgm9/9g6Yf9J4sEg9ph&#10;pEgHJXrkg0crPaDzMqSnN64CrwcDfn6A9eAaQnXmXtMvDil92xK15TfW6r7lhAG9LJxMTo6OOC6A&#10;bPr3msE9ZOd1BBoa2wVAyAYCdCjT07E0gQsNV17Ns7TMMaKwl6dllpXn8Q5STceNdf4t1x0KRo0t&#10;1D7Ck/2984EOqSaXSF9LwdZCyjix282ttGhPQCfr+B3Q3ambVMFZ6XBsRBxXgCXcEfYC31j35zLL&#10;i3SVl7P15fxqVqyLi1l5lc5naVauysu0KIu79fdAMCuqVjDG1b1QfNJgVvxdjQ/dMKonqhD1NS4v&#10;8ouxRqfs3WmQafz+FGQnPLSkFF2N50cnUoXKvlEMwiaVJ0KOdvIz/ZhlyMH0j1mJOgilH0Xgh80A&#10;KEEcG82eQBFWQ72g7PCOgNFq+w2jHnqyxu7rjliOkXynQFWhgSfDTsZmMoiicLTGHqPRvPVjo++M&#10;FdsWkEfdKn0DymtE1MQLi4Neoc8i+cObEBr5dB69Xl6u5Q8AAAD//wMAUEsDBBQABgAIAAAAIQDX&#10;3diL4QAAAAwBAAAPAAAAZHJzL2Rvd25yZXYueG1sTI/NTsMwEITvSLyDtUhcUOsklJCGOBW0cIND&#10;f9TzNjZJRLyObKdJ3x73BMfRjGa+KVaT7thZWdcaEhDPI2CKKiNbqgUc9h+zDJjzSBI7Q0rARTlY&#10;lbc3BebSjLRV552vWSghl6OAxvs+59xVjdLo5qZXFLxvYzX6IG3NpcUxlOuOJ1GUco0thYUGe7Vu&#10;VPWzG7SAdGOHcUvrh83h/RO/+jo5vl2OQtzfTa8vwLya/F8YrvgBHcrAdDIDScc6AVn6HNB9MJbL&#10;GNg1ES+yR2AnAU9JtgBeFvz/ifIXAAD//wMAUEsBAi0AFAAGAAgAAAAhALaDOJL+AAAA4QEAABMA&#10;AAAAAAAAAAAAAAAAAAAAAFtDb250ZW50X1R5cGVzXS54bWxQSwECLQAUAAYACAAAACEAOP0h/9YA&#10;AACUAQAACwAAAAAAAAAAAAAAAAAvAQAAX3JlbHMvLnJlbHNQSwECLQAUAAYACAAAACEANv63230C&#10;AAABBQAADgAAAAAAAAAAAAAAAAAuAgAAZHJzL2Uyb0RvYy54bWxQSwECLQAUAAYACAAAACEA193Y&#10;i+EAAAAMAQAADwAAAAAAAAAAAAAAAADXBAAAZHJzL2Rvd25yZXYueG1sUEsFBgAAAAAEAAQA8wAA&#10;AOUFAAAAAA==&#10;" stroked="f">
                <v:textbox inset="0,0,0,0">
                  <w:txbxContent>
                    <w:p w:rsidR="003A485E" w:rsidRPr="003A485E" w:rsidRDefault="003A485E" w:rsidP="003A485E">
                      <w:pPr>
                        <w:pStyle w:val="Gruss"/>
                        <w:rPr>
                          <w:color w:val="1053A3"/>
                          <w:sz w:val="16"/>
                        </w:rPr>
                      </w:pPr>
                      <w:r w:rsidRPr="003A485E">
                        <w:rPr>
                          <w:color w:val="1053A3"/>
                          <w:sz w:val="16"/>
                        </w:rPr>
                        <w:t xml:space="preserve">Elke Meurer </w:t>
                      </w:r>
                    </w:p>
                    <w:p w:rsidR="003A485E" w:rsidRPr="003A485E" w:rsidRDefault="003A485E" w:rsidP="003A485E">
                      <w:pPr>
                        <w:pStyle w:val="Gruss"/>
                        <w:spacing w:after="120"/>
                        <w:rPr>
                          <w:b w:val="0"/>
                          <w:color w:val="1053A3"/>
                          <w:sz w:val="16"/>
                        </w:rPr>
                      </w:pPr>
                      <w:r w:rsidRPr="003A485E">
                        <w:rPr>
                          <w:b w:val="0"/>
                          <w:color w:val="1053A3"/>
                          <w:sz w:val="16"/>
                        </w:rPr>
                        <w:t>Qualitätsmanagement pragmatisch und wirkungsvoll</w:t>
                      </w:r>
                    </w:p>
                    <w:p w:rsidR="003A485E" w:rsidRPr="003A485E" w:rsidRDefault="003A485E" w:rsidP="003A485E">
                      <w:pPr>
                        <w:pStyle w:val="Kopfzeile"/>
                        <w:tabs>
                          <w:tab w:val="clear" w:pos="9072"/>
                          <w:tab w:val="left" w:pos="540"/>
                          <w:tab w:val="right" w:pos="9360"/>
                        </w:tabs>
                        <w:rPr>
                          <w:rFonts w:ascii="Verdana" w:hAnsi="Verdana" w:cstheme="minorHAnsi"/>
                          <w:color w:val="1053A3"/>
                          <w:sz w:val="16"/>
                          <w:szCs w:val="18"/>
                        </w:rPr>
                      </w:pPr>
                      <w:r w:rsidRPr="003A485E">
                        <w:rPr>
                          <w:rFonts w:ascii="Verdana" w:hAnsi="Verdana" w:cstheme="minorHAnsi"/>
                          <w:color w:val="1053A3"/>
                          <w:sz w:val="16"/>
                          <w:szCs w:val="18"/>
                        </w:rPr>
                        <w:t>Audits | Beratung | Schulungen</w:t>
                      </w:r>
                    </w:p>
                    <w:p w:rsidR="003A485E" w:rsidRDefault="003A485E" w:rsidP="003A485E">
                      <w:pPr>
                        <w:pStyle w:val="Kopfzeile"/>
                        <w:tabs>
                          <w:tab w:val="clear" w:pos="9072"/>
                          <w:tab w:val="left" w:pos="540"/>
                          <w:tab w:val="right" w:pos="9360"/>
                        </w:tabs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:rsidR="003A485E" w:rsidRDefault="003A485E" w:rsidP="003A485E">
                      <w:pPr>
                        <w:pStyle w:val="Kopfzeile"/>
                        <w:tabs>
                          <w:tab w:val="clear" w:pos="9072"/>
                          <w:tab w:val="left" w:pos="540"/>
                          <w:tab w:val="right" w:pos="9360"/>
                        </w:tabs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:rsidR="003A485E" w:rsidRPr="0069585B" w:rsidRDefault="003A485E" w:rsidP="00F5332D">
                      <w:pPr>
                        <w:pStyle w:val="Fuzeile"/>
                        <w:spacing w:after="120"/>
                        <w:rPr>
                          <w:rFonts w:ascii="Verdana" w:eastAsiaTheme="minorEastAsia" w:hAnsi="Verdana" w:cs="Arial"/>
                          <w:noProof/>
                          <w:sz w:val="14"/>
                          <w:szCs w:val="14"/>
                        </w:rPr>
                      </w:pPr>
                      <w:r w:rsidRPr="0069585B">
                        <w:rPr>
                          <w:rFonts w:ascii="Verdana" w:hAnsi="Verdana"/>
                          <w:sz w:val="14"/>
                          <w:szCs w:val="14"/>
                        </w:rPr>
                        <w:t>Qualitäts-Auditorin</w:t>
                      </w:r>
                      <w:r w:rsidR="00F5332D">
                        <w:rPr>
                          <w:rFonts w:ascii="Verdana" w:hAnsi="Verdana"/>
                          <w:sz w:val="14"/>
                          <w:szCs w:val="14"/>
                        </w:rPr>
                        <w:t xml:space="preserve"> </w:t>
                      </w:r>
                      <w:r w:rsidR="00F5332D">
                        <w:rPr>
                          <w:rFonts w:ascii="Verdana" w:eastAsiaTheme="minorEastAsia" w:hAnsi="Verdana" w:cs="Arial"/>
                          <w:noProof/>
                          <w:sz w:val="14"/>
                          <w:szCs w:val="14"/>
                        </w:rPr>
                        <w:t>EOQ</w:t>
                      </w:r>
                    </w:p>
                    <w:p w:rsidR="003A485E" w:rsidRPr="0069585B" w:rsidRDefault="003A485E" w:rsidP="003A485E">
                      <w:pPr>
                        <w:rPr>
                          <w:rFonts w:ascii="Verdana" w:eastAsiaTheme="minorEastAsia" w:hAnsi="Verdana" w:cs="Arial"/>
                          <w:noProof/>
                          <w:sz w:val="14"/>
                          <w:szCs w:val="14"/>
                        </w:rPr>
                      </w:pPr>
                      <w:r w:rsidRPr="0069585B">
                        <w:rPr>
                          <w:rFonts w:ascii="Verdana" w:eastAsiaTheme="minorEastAsia" w:hAnsi="Verdana" w:cs="Arial"/>
                          <w:noProof/>
                          <w:sz w:val="14"/>
                          <w:szCs w:val="14"/>
                        </w:rPr>
                        <w:t>Projektmanagement-Fachfrau</w:t>
                      </w:r>
                    </w:p>
                    <w:p w:rsidR="003A485E" w:rsidRPr="008C0B43" w:rsidRDefault="003A485E" w:rsidP="003A485E">
                      <w:pPr>
                        <w:pStyle w:val="Kopfzeile"/>
                        <w:tabs>
                          <w:tab w:val="clear" w:pos="9072"/>
                          <w:tab w:val="left" w:pos="540"/>
                          <w:tab w:val="right" w:pos="9360"/>
                        </w:tabs>
                        <w:spacing w:after="120"/>
                        <w:jc w:val="both"/>
                        <w:rPr>
                          <w:rFonts w:ascii="Verdana" w:hAnsi="Verdana"/>
                          <w:sz w:val="14"/>
                          <w:szCs w:val="14"/>
                          <w:lang w:val="en-US"/>
                        </w:rPr>
                      </w:pPr>
                      <w:r w:rsidRPr="008C0B43">
                        <w:rPr>
                          <w:rFonts w:ascii="Verdana" w:eastAsiaTheme="minorEastAsia" w:hAnsi="Verdana" w:cs="Arial"/>
                          <w:noProof/>
                          <w:sz w:val="14"/>
                          <w:szCs w:val="14"/>
                          <w:lang w:val="en-US"/>
                        </w:rPr>
                        <w:t>Level D®</w:t>
                      </w:r>
                      <w:r w:rsidR="00F5332D" w:rsidRPr="008C0B43">
                        <w:rPr>
                          <w:rFonts w:ascii="Verdana" w:eastAsiaTheme="minorEastAsia" w:hAnsi="Verdana" w:cs="Arial"/>
                          <w:noProof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="00F5332D" w:rsidRPr="008C0B43">
                        <w:rPr>
                          <w:rFonts w:ascii="Verdana" w:eastAsiaTheme="minorEastAsia" w:hAnsi="Verdana" w:cs="Arial"/>
                          <w:noProof/>
                          <w:sz w:val="14"/>
                          <w:szCs w:val="14"/>
                          <w:lang w:val="en-US"/>
                        </w:rPr>
                        <w:t>GPM/IPMA</w:t>
                      </w:r>
                    </w:p>
                    <w:p w:rsidR="00DF3191" w:rsidRPr="008C0B43" w:rsidRDefault="008C0B43" w:rsidP="00DF3191">
                      <w:pPr>
                        <w:rPr>
                          <w:rFonts w:eastAsiaTheme="minorEastAsia" w:cs="Arial"/>
                          <w:noProof/>
                          <w:sz w:val="18"/>
                          <w:szCs w:val="14"/>
                          <w:lang w:val="en-US"/>
                        </w:rPr>
                      </w:pPr>
                      <w:hyperlink r:id="rId10" w:history="1">
                        <w:r w:rsidRPr="008C0B43">
                          <w:rPr>
                            <w:rStyle w:val="Hyperlink"/>
                            <w:rFonts w:eastAsiaTheme="minorEastAsia" w:cs="Arial"/>
                            <w:noProof/>
                            <w:sz w:val="18"/>
                            <w:szCs w:val="14"/>
                            <w:lang w:val="en-US"/>
                          </w:rPr>
                          <w:t>www.eMeurer.com</w:t>
                        </w:r>
                      </w:hyperlink>
                      <w:r w:rsidRPr="008C0B43">
                        <w:rPr>
                          <w:rFonts w:eastAsiaTheme="minorEastAsia" w:cs="Arial"/>
                          <w:noProof/>
                          <w:sz w:val="18"/>
                          <w:szCs w:val="1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6E70AC" w:rsidRDefault="006E70AC" w:rsidP="006E70AC"/>
    <w:p w:rsidR="006E70AC" w:rsidRDefault="006E70AC" w:rsidP="006E70AC"/>
    <w:p w:rsidR="006E70AC" w:rsidRDefault="006E70AC" w:rsidP="006E70AC"/>
    <w:p w:rsidR="006E70AC" w:rsidRDefault="006E70AC" w:rsidP="006E70AC"/>
    <w:p w:rsidR="008C0B43" w:rsidRDefault="008C0B43" w:rsidP="006E70AC"/>
    <w:p w:rsidR="008C0B43" w:rsidRDefault="008C0B43" w:rsidP="006E70AC"/>
    <w:p w:rsidR="008C0B43" w:rsidRDefault="008C0B43" w:rsidP="006E70AC"/>
    <w:p w:rsidR="008C0B43" w:rsidRDefault="008C0B43" w:rsidP="006E70AC"/>
    <w:p w:rsidR="006E70AC" w:rsidRDefault="00DF3191" w:rsidP="00DF3191">
      <w:pPr>
        <w:pStyle w:val="Titel"/>
        <w:framePr w:wrap="around"/>
      </w:pPr>
      <w:r>
        <w:t>Audit-Bericht</w:t>
      </w:r>
    </w:p>
    <w:p w:rsidR="00DF3191" w:rsidRDefault="00DF3191" w:rsidP="00DF3191"/>
    <w:p w:rsidR="00DF3191" w:rsidRDefault="00DF3191" w:rsidP="00DF3191"/>
    <w:p w:rsidR="00DF3191" w:rsidRDefault="00DF3191" w:rsidP="00DF3191"/>
    <w:p w:rsidR="00DF3191" w:rsidRDefault="00DF3191" w:rsidP="00DF3191"/>
    <w:p w:rsidR="00DF3191" w:rsidRDefault="00DF3191" w:rsidP="00DF3191">
      <w:r>
        <w:t xml:space="preserve">Bericht vom </w:t>
      </w:r>
      <w:r w:rsidR="00F5332D">
        <w:t>[Datum]</w:t>
      </w:r>
    </w:p>
    <w:p w:rsidR="00DF3191" w:rsidRPr="00DF3191" w:rsidRDefault="00DF3191" w:rsidP="00DF3191"/>
    <w:p w:rsidR="00FC710A" w:rsidRDefault="00FC710A" w:rsidP="00FC710A"/>
    <w:p w:rsidR="00FC710A" w:rsidRDefault="00FC710A" w:rsidP="00FC710A">
      <w:pPr>
        <w:pStyle w:val="Titel"/>
        <w:framePr w:wrap="around"/>
      </w:pPr>
      <w:r>
        <w:t>Internes Audit 201</w:t>
      </w:r>
      <w:r w:rsidR="00F5332D">
        <w:t>6</w:t>
      </w:r>
    </w:p>
    <w:p w:rsidR="00FC710A" w:rsidRDefault="00FC710A" w:rsidP="00FC710A"/>
    <w:p w:rsidR="00FC710A" w:rsidRDefault="00FC710A" w:rsidP="00FC710A"/>
    <w:p w:rsidR="00FC710A" w:rsidRDefault="00FC710A" w:rsidP="00FC710A"/>
    <w:p w:rsidR="00FC710A" w:rsidRDefault="00FC710A" w:rsidP="00FC710A"/>
    <w:p w:rsidR="00FC710A" w:rsidRDefault="00FC710A" w:rsidP="00FC710A">
      <w:r>
        <w:t>Qualitätsmanagement-</w:t>
      </w:r>
      <w:r w:rsidR="000A03EC">
        <w:t>System gemäß DIN EN ISO 9001:2015</w:t>
      </w:r>
      <w:r>
        <w:t xml:space="preserve"> </w:t>
      </w:r>
    </w:p>
    <w:p w:rsidR="00FC710A" w:rsidRDefault="00FC710A" w:rsidP="00FC710A">
      <w:r>
        <w:t xml:space="preserve">Internes Audit vom </w:t>
      </w:r>
      <w:r w:rsidR="003A485E">
        <w:t>…</w:t>
      </w:r>
      <w:r>
        <w:t xml:space="preserve"> </w:t>
      </w:r>
    </w:p>
    <w:p w:rsidR="00FC710A" w:rsidRDefault="00FC710A" w:rsidP="00FC710A">
      <w:bookmarkStart w:id="0" w:name="_GoBack"/>
      <w:bookmarkEnd w:id="0"/>
    </w:p>
    <w:p w:rsidR="0069575F" w:rsidRDefault="0069575F" w:rsidP="006E70AC"/>
    <w:p w:rsidR="0069575F" w:rsidRDefault="000057F4" w:rsidP="0069575F">
      <w:pPr>
        <w:pStyle w:val="Titel"/>
        <w:framePr w:wrap="around"/>
      </w:pPr>
      <w:r>
        <w:t>Auditierter Bereich</w:t>
      </w:r>
    </w:p>
    <w:p w:rsidR="0069575F" w:rsidRDefault="0069575F" w:rsidP="0069575F"/>
    <w:p w:rsidR="0069575F" w:rsidRDefault="0069575F" w:rsidP="0069575F"/>
    <w:p w:rsidR="0069575F" w:rsidRDefault="0069575F" w:rsidP="0069575F"/>
    <w:p w:rsidR="0069575F" w:rsidRDefault="0069575F" w:rsidP="0069575F"/>
    <w:p w:rsidR="00FC710A" w:rsidRDefault="003A485E" w:rsidP="0069575F">
      <w:r>
        <w:t>Adresse</w:t>
      </w:r>
    </w:p>
    <w:p w:rsidR="0069575F" w:rsidRDefault="0069575F" w:rsidP="0069575F"/>
    <w:p w:rsidR="0069575F" w:rsidRDefault="0069575F" w:rsidP="0069575F"/>
    <w:p w:rsidR="00FC710A" w:rsidRDefault="00FC710A" w:rsidP="00FC710A">
      <w:pPr>
        <w:pStyle w:val="Titel"/>
        <w:framePr w:wrap="around"/>
      </w:pPr>
      <w:r>
        <w:t>Auditor</w:t>
      </w:r>
      <w:r w:rsidR="00F5332D">
        <w:t>/</w:t>
      </w:r>
      <w:r>
        <w:t>in</w:t>
      </w:r>
    </w:p>
    <w:p w:rsidR="00DF3191" w:rsidRDefault="00DF3191" w:rsidP="00DF3191"/>
    <w:p w:rsidR="00DF3191" w:rsidRDefault="00DF3191" w:rsidP="00DF3191"/>
    <w:p w:rsidR="00DF3191" w:rsidRDefault="00DF3191" w:rsidP="00DF3191"/>
    <w:p w:rsidR="00DF3191" w:rsidRDefault="00DF3191" w:rsidP="00DF3191"/>
    <w:p w:rsidR="006E70AC" w:rsidRDefault="00F5332D" w:rsidP="0069575F">
      <w:r>
        <w:t>Name</w:t>
      </w:r>
    </w:p>
    <w:p w:rsidR="00DF3191" w:rsidRDefault="00DF3191" w:rsidP="0069575F"/>
    <w:p w:rsidR="00E74753" w:rsidRDefault="00E74753" w:rsidP="0069575F"/>
    <w:p w:rsidR="008C0B43" w:rsidRDefault="008C0B43" w:rsidP="0069575F"/>
    <w:p w:rsidR="008C0B43" w:rsidRDefault="008C0B43" w:rsidP="0069575F"/>
    <w:p w:rsidR="00E74753" w:rsidRDefault="00E74753" w:rsidP="00E74753">
      <w:pPr>
        <w:tabs>
          <w:tab w:val="left" w:pos="5103"/>
          <w:tab w:val="left" w:pos="9072"/>
        </w:tabs>
      </w:pPr>
      <w:r>
        <w:tab/>
      </w:r>
      <w:r>
        <w:rPr>
          <w:u w:val="single"/>
        </w:rPr>
        <w:tab/>
      </w:r>
    </w:p>
    <w:p w:rsidR="00E74753" w:rsidRPr="00E74753" w:rsidRDefault="00E74753" w:rsidP="00E74753">
      <w:pPr>
        <w:tabs>
          <w:tab w:val="left" w:pos="5103"/>
          <w:tab w:val="left" w:pos="9072"/>
        </w:tabs>
      </w:pPr>
      <w:r>
        <w:tab/>
      </w:r>
      <w:r w:rsidR="00F5332D">
        <w:t>Datum      Unterschrift</w:t>
      </w:r>
    </w:p>
    <w:p w:rsidR="00DF3191" w:rsidRDefault="00DF3191">
      <w:r>
        <w:br w:type="page"/>
      </w:r>
    </w:p>
    <w:sdt>
      <w:sdtPr>
        <w:rPr>
          <w:rFonts w:asciiTheme="minorHAnsi" w:eastAsia="Times New Roman" w:hAnsiTheme="minorHAnsi" w:cs="Times New Roman"/>
          <w:b w:val="0"/>
          <w:bCs w:val="0"/>
          <w:color w:val="auto"/>
          <w:sz w:val="24"/>
          <w:szCs w:val="24"/>
        </w:rPr>
        <w:id w:val="-836920398"/>
        <w:docPartObj>
          <w:docPartGallery w:val="Table of Contents"/>
          <w:docPartUnique/>
        </w:docPartObj>
      </w:sdtPr>
      <w:sdtEndPr/>
      <w:sdtContent>
        <w:p w:rsidR="006E70AC" w:rsidRPr="00FC710A" w:rsidRDefault="006E70AC">
          <w:pPr>
            <w:pStyle w:val="Inhaltsverzeichnisberschrift"/>
            <w:rPr>
              <w:rFonts w:ascii="Calibri" w:hAnsi="Calibri"/>
              <w:color w:val="1053A3"/>
            </w:rPr>
          </w:pPr>
          <w:r w:rsidRPr="00FC710A">
            <w:rPr>
              <w:rFonts w:ascii="Calibri" w:hAnsi="Calibri"/>
              <w:color w:val="1053A3"/>
            </w:rPr>
            <w:t>Inhaltsverzeichnis</w:t>
          </w:r>
        </w:p>
        <w:p w:rsidR="008C0B43" w:rsidRDefault="006E70AC">
          <w:pPr>
            <w:pStyle w:val="Verzeichnis1"/>
            <w:rPr>
              <w:rFonts w:eastAsiaTheme="minorEastAsia" w:cstheme="minorBidi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43653650" w:history="1">
            <w:r w:rsidR="008C0B43" w:rsidRPr="0074611A">
              <w:rPr>
                <w:rStyle w:val="Hyperlink"/>
              </w:rPr>
              <w:t>1</w:t>
            </w:r>
            <w:r w:rsidR="008C0B43">
              <w:rPr>
                <w:rFonts w:eastAsiaTheme="minorEastAsia" w:cstheme="minorBidi"/>
                <w:sz w:val="22"/>
                <w:szCs w:val="22"/>
              </w:rPr>
              <w:tab/>
            </w:r>
            <w:r w:rsidR="008C0B43" w:rsidRPr="0074611A">
              <w:rPr>
                <w:rStyle w:val="Hyperlink"/>
              </w:rPr>
              <w:t>Management Summary – Internes Audit vom [Datum]</w:t>
            </w:r>
            <w:r w:rsidR="008C0B43">
              <w:rPr>
                <w:webHidden/>
              </w:rPr>
              <w:tab/>
            </w:r>
            <w:r w:rsidR="008C0B43">
              <w:rPr>
                <w:webHidden/>
              </w:rPr>
              <w:fldChar w:fldCharType="begin"/>
            </w:r>
            <w:r w:rsidR="008C0B43">
              <w:rPr>
                <w:webHidden/>
              </w:rPr>
              <w:instrText xml:space="preserve"> PAGEREF _Toc443653650 \h </w:instrText>
            </w:r>
            <w:r w:rsidR="008C0B43">
              <w:rPr>
                <w:webHidden/>
              </w:rPr>
            </w:r>
            <w:r w:rsidR="008C0B43">
              <w:rPr>
                <w:webHidden/>
              </w:rPr>
              <w:fldChar w:fldCharType="separate"/>
            </w:r>
            <w:r w:rsidR="008C0B43">
              <w:rPr>
                <w:webHidden/>
              </w:rPr>
              <w:t>3</w:t>
            </w:r>
            <w:r w:rsidR="008C0B43">
              <w:rPr>
                <w:webHidden/>
              </w:rPr>
              <w:fldChar w:fldCharType="end"/>
            </w:r>
          </w:hyperlink>
        </w:p>
        <w:p w:rsidR="008C0B43" w:rsidRDefault="008C0B43">
          <w:pPr>
            <w:pStyle w:val="Verzeichnis2"/>
            <w:tabs>
              <w:tab w:val="left" w:pos="880"/>
              <w:tab w:val="right" w:leader="dot" w:pos="906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443653651" w:history="1">
            <w:r w:rsidRPr="0074611A">
              <w:rPr>
                <w:rStyle w:val="Hyperlink"/>
                <w:noProof/>
              </w:rPr>
              <w:t>1.1</w:t>
            </w:r>
            <w:r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Pr="0074611A">
              <w:rPr>
                <w:rStyle w:val="Hyperlink"/>
                <w:noProof/>
              </w:rPr>
              <w:t>Eine Unterteilung in Unterkapitel ist möglich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_Toc443653651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0B43" w:rsidRDefault="008C0B43">
          <w:pPr>
            <w:pStyle w:val="Verzeichnis2"/>
            <w:tabs>
              <w:tab w:val="left" w:pos="880"/>
              <w:tab w:val="right" w:leader="dot" w:pos="906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443653652" w:history="1">
            <w:r w:rsidRPr="0074611A">
              <w:rPr>
                <w:rStyle w:val="Hyperlink"/>
                <w:noProof/>
              </w:rPr>
              <w:t>1.2</w:t>
            </w:r>
            <w:r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Pr="0074611A">
              <w:rPr>
                <w:rStyle w:val="Hyperlink"/>
                <w:noProof/>
              </w:rPr>
              <w:t>Bewertung mit Ampelsystem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_Toc443653652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0B43" w:rsidRDefault="008C0B43">
          <w:pPr>
            <w:pStyle w:val="Verzeichnis1"/>
            <w:rPr>
              <w:rFonts w:eastAsiaTheme="minorEastAsia" w:cstheme="minorBidi"/>
              <w:sz w:val="22"/>
              <w:szCs w:val="22"/>
            </w:rPr>
          </w:pPr>
          <w:hyperlink w:anchor="_Toc443653653" w:history="1">
            <w:r w:rsidRPr="0074611A">
              <w:rPr>
                <w:rStyle w:val="Hyperlink"/>
              </w:rPr>
              <w:t>2</w:t>
            </w:r>
            <w:r>
              <w:rPr>
                <w:rFonts w:eastAsiaTheme="minorEastAsia" w:cstheme="minorBidi"/>
                <w:sz w:val="22"/>
                <w:szCs w:val="22"/>
              </w:rPr>
              <w:tab/>
            </w:r>
            <w:r w:rsidRPr="0074611A">
              <w:rPr>
                <w:rStyle w:val="Hyperlink"/>
              </w:rPr>
              <w:t>Auditplan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_Toc443653653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8C0B43" w:rsidRDefault="008C0B43">
          <w:pPr>
            <w:pStyle w:val="Verzeichnis1"/>
            <w:rPr>
              <w:rFonts w:eastAsiaTheme="minorEastAsia" w:cstheme="minorBidi"/>
              <w:sz w:val="22"/>
              <w:szCs w:val="22"/>
            </w:rPr>
          </w:pPr>
          <w:hyperlink w:anchor="_Toc443653654" w:history="1">
            <w:r w:rsidRPr="0074611A">
              <w:rPr>
                <w:rStyle w:val="Hyperlink"/>
              </w:rPr>
              <w:t>3</w:t>
            </w:r>
            <w:r>
              <w:rPr>
                <w:rFonts w:eastAsiaTheme="minorEastAsia" w:cstheme="minorBidi"/>
                <w:sz w:val="22"/>
                <w:szCs w:val="22"/>
              </w:rPr>
              <w:tab/>
            </w:r>
            <w:r w:rsidRPr="0074611A">
              <w:rPr>
                <w:rStyle w:val="Hyperlink"/>
              </w:rPr>
              <w:t>Feststellungen und Empfehlungen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_Toc443653654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8C0B43" w:rsidRDefault="008C0B43">
          <w:pPr>
            <w:pStyle w:val="Verzeichnis1"/>
            <w:rPr>
              <w:rFonts w:eastAsiaTheme="minorEastAsia" w:cstheme="minorBidi"/>
              <w:sz w:val="22"/>
              <w:szCs w:val="22"/>
            </w:rPr>
          </w:pPr>
          <w:hyperlink w:anchor="_Toc443653655" w:history="1">
            <w:r w:rsidRPr="0074611A">
              <w:rPr>
                <w:rStyle w:val="Hyperlink"/>
              </w:rPr>
              <w:t>4</w:t>
            </w:r>
            <w:r>
              <w:rPr>
                <w:rFonts w:eastAsiaTheme="minorEastAsia" w:cstheme="minorBidi"/>
                <w:sz w:val="22"/>
                <w:szCs w:val="22"/>
              </w:rPr>
              <w:tab/>
            </w:r>
            <w:r w:rsidRPr="0074611A">
              <w:rPr>
                <w:rStyle w:val="Hyperlink"/>
              </w:rPr>
              <w:t>Übersicht Feststellungen gemäß ISO 9001:2015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_Toc443653655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6E70AC" w:rsidRDefault="006E70AC">
          <w:r>
            <w:rPr>
              <w:b/>
              <w:bCs/>
            </w:rPr>
            <w:fldChar w:fldCharType="end"/>
          </w:r>
        </w:p>
      </w:sdtContent>
    </w:sdt>
    <w:p w:rsidR="006E70AC" w:rsidRDefault="006E70AC"/>
    <w:p w:rsidR="006E70AC" w:rsidRDefault="006E70AC">
      <w:r>
        <w:br w:type="page"/>
      </w:r>
    </w:p>
    <w:p w:rsidR="0069575F" w:rsidRDefault="000A03EC" w:rsidP="006E70AC">
      <w:pPr>
        <w:pStyle w:val="berschrift1"/>
      </w:pPr>
      <w:bookmarkStart w:id="1" w:name="_Toc443653650"/>
      <w:r>
        <w:lastRenderedPageBreak/>
        <w:t>Management Summary – Internes Audit vom [Datum]</w:t>
      </w:r>
      <w:bookmarkEnd w:id="1"/>
    </w:p>
    <w:p w:rsidR="000A03EC" w:rsidRDefault="000A03EC" w:rsidP="000A03EC">
      <w:r>
        <w:t>Fassen Sie hier die wichtigsten Handlungsfelder in kurzen (!) Absätzen zusammen, damit die oberste Leitung einen Überblick bekommt, die eine Entscheidung ermöglicht.</w:t>
      </w:r>
    </w:p>
    <w:p w:rsidR="000A03EC" w:rsidRDefault="000A03EC" w:rsidP="000A03EC"/>
    <w:p w:rsidR="000A03EC" w:rsidRDefault="000A03EC" w:rsidP="000A03EC">
      <w:r>
        <w:t>Die oberste Leitung liest nicht den detaillierten Teil, sondern braucht an dieser Stelle fundierte Aussagen.</w:t>
      </w:r>
    </w:p>
    <w:p w:rsidR="000A03EC" w:rsidRDefault="000A03EC" w:rsidP="000A03EC"/>
    <w:p w:rsidR="000A03EC" w:rsidRPr="000A03EC" w:rsidRDefault="000A03EC" w:rsidP="000A03EC">
      <w:r>
        <w:t>Lob darf natürlich auch dabei sein.</w:t>
      </w:r>
    </w:p>
    <w:p w:rsidR="006E70AC" w:rsidRDefault="006E70AC" w:rsidP="006E70AC"/>
    <w:p w:rsidR="000A03EC" w:rsidRDefault="000A03EC" w:rsidP="000A03EC">
      <w:pPr>
        <w:pStyle w:val="berschrift2"/>
      </w:pPr>
      <w:bookmarkStart w:id="2" w:name="_Toc443653651"/>
      <w:r>
        <w:t>Eine Unterteilung in Unterkapitel ist möglich</w:t>
      </w:r>
      <w:bookmarkEnd w:id="2"/>
    </w:p>
    <w:p w:rsidR="000A03EC" w:rsidRPr="000A03EC" w:rsidRDefault="000A03EC" w:rsidP="000A03EC">
      <w:r>
        <w:t xml:space="preserve">Wenn Sie Unterkapitel wählen, legen Sie </w:t>
      </w:r>
      <w:r w:rsidRPr="000A03EC">
        <w:rPr>
          <w:b/>
        </w:rPr>
        <w:t>aussagekräftige</w:t>
      </w:r>
      <w:r>
        <w:t xml:space="preserve"> Überschriften fest. Diese erscheinen im Inhaltsverzeichnis und erleichtern die Orientierung.</w:t>
      </w:r>
    </w:p>
    <w:p w:rsidR="006E70AC" w:rsidRDefault="006E70AC"/>
    <w:p w:rsidR="006E17BC" w:rsidRDefault="006E17BC" w:rsidP="006E17BC">
      <w:pPr>
        <w:pStyle w:val="berschrift2"/>
      </w:pPr>
      <w:bookmarkStart w:id="3" w:name="_Toc443653652"/>
      <w:r>
        <w:t>Bewertung mit Ampelsystem</w:t>
      </w:r>
      <w:bookmarkEnd w:id="3"/>
    </w:p>
    <w:p w:rsidR="00DE2BEF" w:rsidRDefault="00DE2BEF" w:rsidP="00992CE9">
      <w:pPr>
        <w:spacing w:after="120"/>
      </w:pPr>
      <w:r w:rsidRPr="00796CEA">
        <w:t>Details</w:t>
      </w:r>
      <w:r>
        <w:t xml:space="preserve"> folgen im Kapitel</w:t>
      </w:r>
      <w:r>
        <w:rPr>
          <w:b/>
          <w:bCs/>
        </w:rPr>
        <w:t xml:space="preserve"> </w:t>
      </w:r>
      <w:r w:rsidR="00A75F53">
        <w:rPr>
          <w:b/>
          <w:bCs/>
        </w:rPr>
        <w:t>„</w:t>
      </w:r>
      <w:r w:rsidR="006E17BC">
        <w:t>Feststellungen und Empfehlungen</w:t>
      </w:r>
      <w:r w:rsidR="00A75F53">
        <w:t>“</w:t>
      </w:r>
      <w:r w:rsidR="006E17BC">
        <w:t xml:space="preserve"> </w:t>
      </w:r>
      <w:r>
        <w:t>ab Seite</w:t>
      </w:r>
      <w:r w:rsidR="006E17BC">
        <w:t xml:space="preserve"> </w:t>
      </w:r>
      <w:proofErr w:type="gramStart"/>
      <w:r w:rsidR="006E17BC">
        <w:t xml:space="preserve">… </w:t>
      </w:r>
      <w:r>
        <w:t>.</w:t>
      </w:r>
      <w:proofErr w:type="gramEnd"/>
      <w:r>
        <w:t xml:space="preserve"> Für die </w:t>
      </w:r>
      <w:r w:rsidRPr="005F4235">
        <w:t>Auswertung</w:t>
      </w:r>
      <w:r w:rsidRPr="0049203A">
        <w:rPr>
          <w:b/>
        </w:rPr>
        <w:t xml:space="preserve"> </w:t>
      </w:r>
      <w:r>
        <w:rPr>
          <w:b/>
        </w:rPr>
        <w:t xml:space="preserve"> </w:t>
      </w:r>
      <w:r>
        <w:t>ist eine Farbskala eingesetzt, die folgende Bedeutung hat: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7"/>
        <w:gridCol w:w="8222"/>
      </w:tblGrid>
      <w:tr w:rsidR="00DE2BEF" w:rsidRPr="008444C0" w:rsidTr="00DE2BEF">
        <w:tc>
          <w:tcPr>
            <w:tcW w:w="817" w:type="dxa"/>
            <w:shd w:val="clear" w:color="auto" w:fill="auto"/>
          </w:tcPr>
          <w:p w:rsidR="00DE2BEF" w:rsidRPr="008444C0" w:rsidRDefault="00DE2BEF" w:rsidP="007F4CD7">
            <w:pPr>
              <w:rPr>
                <w:b/>
              </w:rPr>
            </w:pPr>
            <w:r w:rsidRPr="008444C0">
              <w:rPr>
                <w:b/>
              </w:rPr>
              <w:t>Farbe</w:t>
            </w:r>
          </w:p>
        </w:tc>
        <w:tc>
          <w:tcPr>
            <w:tcW w:w="8222" w:type="dxa"/>
          </w:tcPr>
          <w:p w:rsidR="00DE2BEF" w:rsidRPr="008444C0" w:rsidRDefault="00DE2BEF" w:rsidP="007F4CD7">
            <w:pPr>
              <w:rPr>
                <w:b/>
              </w:rPr>
            </w:pPr>
            <w:r w:rsidRPr="008444C0">
              <w:rPr>
                <w:b/>
              </w:rPr>
              <w:t>Bedeutung</w:t>
            </w:r>
          </w:p>
        </w:tc>
      </w:tr>
      <w:tr w:rsidR="00DE2BEF" w:rsidTr="00DE2BEF">
        <w:tc>
          <w:tcPr>
            <w:tcW w:w="817" w:type="dxa"/>
            <w:shd w:val="clear" w:color="auto" w:fill="FF0000"/>
          </w:tcPr>
          <w:p w:rsidR="00DE2BEF" w:rsidRDefault="00DE2BEF" w:rsidP="007F4CD7"/>
        </w:tc>
        <w:tc>
          <w:tcPr>
            <w:tcW w:w="8222" w:type="dxa"/>
          </w:tcPr>
          <w:p w:rsidR="00DE2BEF" w:rsidRDefault="00DE2BEF" w:rsidP="007F4CD7">
            <w:r w:rsidRPr="005F4235">
              <w:rPr>
                <w:b/>
              </w:rPr>
              <w:t>verhindernd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Prozesse/</w:t>
            </w:r>
            <w:r>
              <w:t>Prozessbestandteile fehlen</w:t>
            </w:r>
          </w:p>
          <w:p w:rsidR="00DE2BEF" w:rsidRDefault="00DE2BEF" w:rsidP="007F4CD7">
            <w:r>
              <w:t>übergeordnete Zusammenhänge</w:t>
            </w:r>
            <w:r w:rsidR="00992CE9">
              <w:t>;</w:t>
            </w:r>
            <w:r>
              <w:t xml:space="preserve"> Absprache mit anderen Prozessen</w:t>
            </w:r>
          </w:p>
          <w:p w:rsidR="00DE2BEF" w:rsidRDefault="00DE2BEF" w:rsidP="007F4CD7">
            <w:r>
              <w:t>ggf. Entscheidungen der Geschäftsführung notwendig</w:t>
            </w:r>
          </w:p>
        </w:tc>
      </w:tr>
      <w:tr w:rsidR="00DE2BEF" w:rsidTr="00DE2BEF">
        <w:tc>
          <w:tcPr>
            <w:tcW w:w="817" w:type="dxa"/>
            <w:shd w:val="clear" w:color="auto" w:fill="FFC000"/>
          </w:tcPr>
          <w:p w:rsidR="00DE2BEF" w:rsidRDefault="00DE2BEF" w:rsidP="007F4CD7"/>
        </w:tc>
        <w:tc>
          <w:tcPr>
            <w:tcW w:w="8222" w:type="dxa"/>
          </w:tcPr>
          <w:p w:rsidR="00DE2BEF" w:rsidRDefault="00DE2BEF" w:rsidP="007F4CD7">
            <w:r w:rsidRPr="005F4235">
              <w:rPr>
                <w:b/>
              </w:rPr>
              <w:t>kritisch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Prozess/</w:t>
            </w:r>
            <w:r>
              <w:t>Prozessbestandteil in Bearbeitung</w:t>
            </w:r>
          </w:p>
          <w:p w:rsidR="00DE2BEF" w:rsidRDefault="00DE2BEF" w:rsidP="007F4CD7">
            <w:r>
              <w:t>muss korrigiert/präzisiert werden</w:t>
            </w:r>
          </w:p>
        </w:tc>
      </w:tr>
      <w:tr w:rsidR="00DE2BEF" w:rsidTr="00DE2BEF">
        <w:tc>
          <w:tcPr>
            <w:tcW w:w="817" w:type="dxa"/>
            <w:shd w:val="clear" w:color="auto" w:fill="92D050"/>
          </w:tcPr>
          <w:p w:rsidR="00DE2BEF" w:rsidRDefault="00DE2BEF" w:rsidP="007F4CD7"/>
        </w:tc>
        <w:tc>
          <w:tcPr>
            <w:tcW w:w="8222" w:type="dxa"/>
          </w:tcPr>
          <w:p w:rsidR="00DE2BEF" w:rsidRDefault="00DE2BEF" w:rsidP="00992CE9">
            <w:r w:rsidRPr="005F4235">
              <w:rPr>
                <w:b/>
              </w:rPr>
              <w:t>Empfehlung</w:t>
            </w:r>
            <w:r>
              <w:t xml:space="preserve">/Hinweis an Prozesseigner, ob eine effizientere/effektivere </w:t>
            </w:r>
            <w:r w:rsidR="00992CE9">
              <w:t xml:space="preserve">Lösung </w:t>
            </w:r>
            <w:r>
              <w:t xml:space="preserve"> möglich ist.</w:t>
            </w:r>
          </w:p>
        </w:tc>
      </w:tr>
    </w:tbl>
    <w:p w:rsidR="006E17BC" w:rsidRDefault="006E17BC"/>
    <w:p w:rsidR="006E17BC" w:rsidRDefault="006E17BC">
      <w:r>
        <w:br w:type="page"/>
      </w:r>
    </w:p>
    <w:p w:rsidR="00DE2BEF" w:rsidRDefault="006E17BC" w:rsidP="00A75F53">
      <w:pPr>
        <w:pStyle w:val="berschrift1"/>
      </w:pPr>
      <w:bookmarkStart w:id="4" w:name="_Toc443653653"/>
      <w:r>
        <w:lastRenderedPageBreak/>
        <w:t>Auditplan</w:t>
      </w:r>
      <w:bookmarkEnd w:id="4"/>
      <w:r w:rsidR="0047772F">
        <w:t xml:space="preserve"> </w:t>
      </w:r>
    </w:p>
    <w:p w:rsidR="0047772F" w:rsidRPr="0047772F" w:rsidRDefault="0047772F" w:rsidP="0047772F">
      <w:pPr>
        <w:spacing w:after="120"/>
        <w:rPr>
          <w:rStyle w:val="Fett"/>
        </w:rPr>
      </w:pPr>
      <w:r w:rsidRPr="0047772F">
        <w:rPr>
          <w:rStyle w:val="Fett"/>
        </w:rPr>
        <w:t>Tag 1, [Datum]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788"/>
        <w:gridCol w:w="3119"/>
        <w:gridCol w:w="3827"/>
      </w:tblGrid>
      <w:tr w:rsidR="00A75F53" w:rsidTr="007F4CD7">
        <w:trPr>
          <w:trHeight w:val="397"/>
          <w:tblHeader/>
        </w:trPr>
        <w:tc>
          <w:tcPr>
            <w:tcW w:w="55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75F53" w:rsidRDefault="00A75F53" w:rsidP="007F4CD7">
            <w:r>
              <w:t>Nr.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75F53" w:rsidRDefault="00A75F53" w:rsidP="007F4CD7">
            <w:r>
              <w:t>Uhrzeit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75F53" w:rsidRDefault="00A75F53" w:rsidP="007F4CD7">
            <w:r>
              <w:t>Bereich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C0C0C0"/>
          </w:tcPr>
          <w:p w:rsidR="00A75F53" w:rsidRDefault="00A75F53" w:rsidP="007F4CD7">
            <w:r>
              <w:t>Gesprächspartner</w:t>
            </w:r>
            <w:r>
              <w:t xml:space="preserve"> oder Funktionen</w:t>
            </w:r>
          </w:p>
        </w:tc>
      </w:tr>
      <w:tr w:rsidR="00A75F53" w:rsidTr="007F4CD7">
        <w:tc>
          <w:tcPr>
            <w:tcW w:w="550" w:type="dxa"/>
          </w:tcPr>
          <w:p w:rsidR="00A75F53" w:rsidRDefault="00A75F53" w:rsidP="00A75F53">
            <w:pPr>
              <w:pStyle w:val="Listenabsatz"/>
              <w:numPr>
                <w:ilvl w:val="0"/>
                <w:numId w:val="10"/>
              </w:numPr>
            </w:pPr>
          </w:p>
        </w:tc>
        <w:tc>
          <w:tcPr>
            <w:tcW w:w="1788" w:type="dxa"/>
          </w:tcPr>
          <w:p w:rsidR="00A75F53" w:rsidRDefault="00A75F53" w:rsidP="007F4CD7">
            <w:pPr>
              <w:rPr>
                <w:rFonts w:cs="Arial"/>
              </w:rPr>
            </w:pPr>
            <w:r>
              <w:rPr>
                <w:rFonts w:cs="Arial"/>
              </w:rPr>
              <w:t>09:00 – 09:15</w:t>
            </w:r>
          </w:p>
        </w:tc>
        <w:tc>
          <w:tcPr>
            <w:tcW w:w="3119" w:type="dxa"/>
          </w:tcPr>
          <w:p w:rsidR="00A75F53" w:rsidRDefault="00A75F53" w:rsidP="007F4CD7">
            <w:r>
              <w:t>Begrüßung</w:t>
            </w:r>
          </w:p>
        </w:tc>
        <w:tc>
          <w:tcPr>
            <w:tcW w:w="3827" w:type="dxa"/>
          </w:tcPr>
          <w:p w:rsidR="00A75F53" w:rsidRDefault="00A75F53" w:rsidP="007F4CD7">
            <w:r>
              <w:t>alle</w:t>
            </w:r>
          </w:p>
        </w:tc>
      </w:tr>
      <w:tr w:rsidR="00A75F53" w:rsidRPr="00755F36" w:rsidTr="007F4CD7">
        <w:tc>
          <w:tcPr>
            <w:tcW w:w="550" w:type="dxa"/>
          </w:tcPr>
          <w:p w:rsidR="00A75F53" w:rsidRDefault="00A75F53" w:rsidP="00A75F53">
            <w:pPr>
              <w:pStyle w:val="Listenabsatz"/>
              <w:numPr>
                <w:ilvl w:val="0"/>
                <w:numId w:val="10"/>
              </w:numPr>
            </w:pPr>
          </w:p>
        </w:tc>
        <w:tc>
          <w:tcPr>
            <w:tcW w:w="1788" w:type="dxa"/>
          </w:tcPr>
          <w:p w:rsidR="00A75F53" w:rsidRDefault="00A75F53" w:rsidP="007F4CD7">
            <w:pPr>
              <w:rPr>
                <w:rFonts w:cs="Arial"/>
              </w:rPr>
            </w:pPr>
            <w:r>
              <w:rPr>
                <w:rFonts w:cs="Arial"/>
              </w:rPr>
              <w:t>09:15 – 10:15</w:t>
            </w:r>
          </w:p>
        </w:tc>
        <w:tc>
          <w:tcPr>
            <w:tcW w:w="3119" w:type="dxa"/>
          </w:tcPr>
          <w:p w:rsidR="00A75F53" w:rsidRDefault="00A75F53" w:rsidP="007F4CD7">
            <w:pPr>
              <w:rPr>
                <w:rFonts w:cs="Arial"/>
              </w:rPr>
            </w:pPr>
            <w:r>
              <w:rPr>
                <w:rFonts w:cs="Arial"/>
              </w:rPr>
              <w:t>Produktmanagement</w:t>
            </w:r>
          </w:p>
        </w:tc>
        <w:tc>
          <w:tcPr>
            <w:tcW w:w="3827" w:type="dxa"/>
          </w:tcPr>
          <w:p w:rsidR="00A75F53" w:rsidRPr="00755F36" w:rsidRDefault="00A75F53" w:rsidP="007F4CD7"/>
        </w:tc>
      </w:tr>
      <w:tr w:rsidR="00A75F53" w:rsidRPr="00755F36" w:rsidTr="00A75F53">
        <w:trPr>
          <w:trHeight w:val="23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53" w:rsidRDefault="00A75F53" w:rsidP="00A75F53">
            <w:pPr>
              <w:pStyle w:val="Listenabsatz"/>
              <w:numPr>
                <w:ilvl w:val="0"/>
                <w:numId w:val="10"/>
              </w:num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53" w:rsidRDefault="00A75F53" w:rsidP="007F4CD7">
            <w:pPr>
              <w:rPr>
                <w:rFonts w:cs="Arial"/>
              </w:rPr>
            </w:pPr>
            <w:r>
              <w:rPr>
                <w:rFonts w:cs="Arial"/>
              </w:rPr>
              <w:t>10:15 – 11:15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53" w:rsidRDefault="00A75F53" w:rsidP="007F4CD7">
            <w:r>
              <w:t>Marketing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53" w:rsidRPr="00755F36" w:rsidRDefault="00A75F53" w:rsidP="007F4CD7"/>
        </w:tc>
      </w:tr>
      <w:tr w:rsidR="00A75F53" w:rsidRPr="00755F36" w:rsidTr="007F4CD7">
        <w:trPr>
          <w:trHeight w:val="23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F53" w:rsidRDefault="00A75F53" w:rsidP="00A75F53">
            <w:pPr>
              <w:pStyle w:val="Listenabsatz"/>
              <w:numPr>
                <w:ilvl w:val="0"/>
                <w:numId w:val="10"/>
              </w:num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F53" w:rsidRDefault="00A75F53" w:rsidP="007F4CD7">
            <w:pPr>
              <w:rPr>
                <w:rFonts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F53" w:rsidRDefault="00A75F53" w:rsidP="007F4CD7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F53" w:rsidRPr="00755F36" w:rsidRDefault="00A75F53" w:rsidP="007F4CD7"/>
        </w:tc>
      </w:tr>
    </w:tbl>
    <w:p w:rsidR="006E17BC" w:rsidRDefault="006E17BC" w:rsidP="006E17BC"/>
    <w:p w:rsidR="0047772F" w:rsidRPr="0047772F" w:rsidRDefault="0047772F" w:rsidP="0047772F">
      <w:pPr>
        <w:spacing w:after="120"/>
        <w:rPr>
          <w:rStyle w:val="Fett"/>
        </w:rPr>
      </w:pPr>
      <w:r w:rsidRPr="0047772F">
        <w:rPr>
          <w:rStyle w:val="Fett"/>
        </w:rPr>
        <w:t xml:space="preserve">Tag </w:t>
      </w:r>
      <w:r>
        <w:rPr>
          <w:rStyle w:val="Fett"/>
        </w:rPr>
        <w:t>2</w:t>
      </w:r>
      <w:r w:rsidRPr="0047772F">
        <w:rPr>
          <w:rStyle w:val="Fett"/>
        </w:rPr>
        <w:t>, [Datum]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788"/>
        <w:gridCol w:w="3119"/>
        <w:gridCol w:w="3827"/>
      </w:tblGrid>
      <w:tr w:rsidR="0047772F" w:rsidTr="007F4CD7">
        <w:trPr>
          <w:trHeight w:val="397"/>
          <w:tblHeader/>
        </w:trPr>
        <w:tc>
          <w:tcPr>
            <w:tcW w:w="55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7772F" w:rsidRDefault="0047772F" w:rsidP="007F4CD7">
            <w:r>
              <w:t>Nr.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7772F" w:rsidRDefault="0047772F" w:rsidP="007F4CD7">
            <w:r>
              <w:t>Uhrzeit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7772F" w:rsidRDefault="0047772F" w:rsidP="007F4CD7">
            <w:r>
              <w:t>Bereich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C0C0C0"/>
          </w:tcPr>
          <w:p w:rsidR="0047772F" w:rsidRDefault="0047772F" w:rsidP="007F4CD7">
            <w:r>
              <w:t>Gesprächspartner oder Funktionen</w:t>
            </w:r>
          </w:p>
        </w:tc>
      </w:tr>
      <w:tr w:rsidR="0047772F" w:rsidTr="007F4CD7">
        <w:tc>
          <w:tcPr>
            <w:tcW w:w="550" w:type="dxa"/>
          </w:tcPr>
          <w:p w:rsidR="0047772F" w:rsidRDefault="0047772F" w:rsidP="0047772F">
            <w:pPr>
              <w:pStyle w:val="Listenabsatz"/>
              <w:numPr>
                <w:ilvl w:val="0"/>
                <w:numId w:val="11"/>
              </w:numPr>
            </w:pPr>
          </w:p>
        </w:tc>
        <w:tc>
          <w:tcPr>
            <w:tcW w:w="1788" w:type="dxa"/>
          </w:tcPr>
          <w:p w:rsidR="0047772F" w:rsidRDefault="0047772F" w:rsidP="007F4CD7">
            <w:pPr>
              <w:rPr>
                <w:rFonts w:cs="Arial"/>
              </w:rPr>
            </w:pPr>
          </w:p>
        </w:tc>
        <w:tc>
          <w:tcPr>
            <w:tcW w:w="3119" w:type="dxa"/>
          </w:tcPr>
          <w:p w:rsidR="0047772F" w:rsidRDefault="0047772F" w:rsidP="007F4CD7"/>
        </w:tc>
        <w:tc>
          <w:tcPr>
            <w:tcW w:w="3827" w:type="dxa"/>
          </w:tcPr>
          <w:p w:rsidR="0047772F" w:rsidRDefault="0047772F" w:rsidP="007F4CD7"/>
        </w:tc>
      </w:tr>
      <w:tr w:rsidR="0047772F" w:rsidRPr="00755F36" w:rsidTr="007F4CD7">
        <w:tc>
          <w:tcPr>
            <w:tcW w:w="550" w:type="dxa"/>
          </w:tcPr>
          <w:p w:rsidR="0047772F" w:rsidRDefault="0047772F" w:rsidP="0047772F">
            <w:pPr>
              <w:pStyle w:val="Listenabsatz"/>
              <w:numPr>
                <w:ilvl w:val="0"/>
                <w:numId w:val="11"/>
              </w:numPr>
            </w:pPr>
          </w:p>
        </w:tc>
        <w:tc>
          <w:tcPr>
            <w:tcW w:w="1788" w:type="dxa"/>
          </w:tcPr>
          <w:p w:rsidR="0047772F" w:rsidRDefault="0047772F" w:rsidP="007F4CD7">
            <w:pPr>
              <w:rPr>
                <w:rFonts w:cs="Arial"/>
              </w:rPr>
            </w:pPr>
          </w:p>
        </w:tc>
        <w:tc>
          <w:tcPr>
            <w:tcW w:w="3119" w:type="dxa"/>
          </w:tcPr>
          <w:p w:rsidR="0047772F" w:rsidRDefault="0047772F" w:rsidP="007F4CD7">
            <w:pPr>
              <w:rPr>
                <w:rFonts w:cs="Arial"/>
              </w:rPr>
            </w:pPr>
          </w:p>
        </w:tc>
        <w:tc>
          <w:tcPr>
            <w:tcW w:w="3827" w:type="dxa"/>
          </w:tcPr>
          <w:p w:rsidR="0047772F" w:rsidRPr="00755F36" w:rsidRDefault="0047772F" w:rsidP="007F4CD7"/>
        </w:tc>
      </w:tr>
      <w:tr w:rsidR="0047772F" w:rsidRPr="00755F36" w:rsidTr="007F4CD7">
        <w:trPr>
          <w:trHeight w:val="23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2F" w:rsidRDefault="0047772F" w:rsidP="0047772F">
            <w:pPr>
              <w:pStyle w:val="Listenabsatz"/>
              <w:numPr>
                <w:ilvl w:val="0"/>
                <w:numId w:val="11"/>
              </w:num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2F" w:rsidRDefault="0047772F" w:rsidP="007F4CD7">
            <w:pPr>
              <w:rPr>
                <w:rFonts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2F" w:rsidRDefault="0047772F" w:rsidP="007F4CD7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2F" w:rsidRPr="00755F36" w:rsidRDefault="0047772F" w:rsidP="007F4CD7"/>
        </w:tc>
      </w:tr>
      <w:tr w:rsidR="0047772F" w:rsidRPr="00755F36" w:rsidTr="007F4CD7">
        <w:trPr>
          <w:trHeight w:val="23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72F" w:rsidRDefault="0047772F" w:rsidP="0047772F">
            <w:pPr>
              <w:pStyle w:val="Listenabsatz"/>
              <w:numPr>
                <w:ilvl w:val="0"/>
                <w:numId w:val="11"/>
              </w:num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72F" w:rsidRDefault="0047772F" w:rsidP="007F4CD7">
            <w:pPr>
              <w:rPr>
                <w:rFonts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72F" w:rsidRDefault="0047772F" w:rsidP="007F4CD7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72F" w:rsidRPr="00755F36" w:rsidRDefault="0047772F" w:rsidP="007F4CD7"/>
        </w:tc>
      </w:tr>
    </w:tbl>
    <w:p w:rsidR="0047772F" w:rsidRDefault="0047772F" w:rsidP="0047772F"/>
    <w:p w:rsidR="00A75F53" w:rsidRPr="006E17BC" w:rsidRDefault="00A75F53" w:rsidP="006E17BC"/>
    <w:p w:rsidR="0030329F" w:rsidRDefault="0030329F"/>
    <w:p w:rsidR="0030329F" w:rsidRDefault="0030329F">
      <w:pPr>
        <w:sectPr w:rsidR="0030329F" w:rsidSect="008C0B43">
          <w:footerReference w:type="default" r:id="rId11"/>
          <w:headerReference w:type="first" r:id="rId12"/>
          <w:footerReference w:type="first" r:id="rId13"/>
          <w:pgSz w:w="11906" w:h="16838" w:code="9"/>
          <w:pgMar w:top="1669" w:right="1418" w:bottom="964" w:left="1418" w:header="993" w:footer="572" w:gutter="0"/>
          <w:cols w:space="708"/>
          <w:formProt w:val="0"/>
          <w:titlePg/>
          <w:docGrid w:linePitch="360"/>
        </w:sectPr>
      </w:pPr>
    </w:p>
    <w:p w:rsidR="00676710" w:rsidRPr="00676710" w:rsidRDefault="000A03EC" w:rsidP="00676710">
      <w:pPr>
        <w:pStyle w:val="berschrift1"/>
      </w:pPr>
      <w:bookmarkStart w:id="5" w:name="_Toc443653654"/>
      <w:r>
        <w:lastRenderedPageBreak/>
        <w:t>Feststellungen und Empfehlungen</w:t>
      </w:r>
      <w:bookmarkEnd w:id="5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1276"/>
        <w:gridCol w:w="6286"/>
        <w:gridCol w:w="2659"/>
      </w:tblGrid>
      <w:tr w:rsidR="00DE2BEF" w:rsidRPr="00E7162A" w:rsidTr="00DE2BEF">
        <w:tc>
          <w:tcPr>
            <w:tcW w:w="817" w:type="dxa"/>
          </w:tcPr>
          <w:p w:rsidR="00DE2BEF" w:rsidRPr="00E7162A" w:rsidRDefault="00DE2BEF" w:rsidP="008267DD">
            <w:pPr>
              <w:rPr>
                <w:b/>
              </w:rPr>
            </w:pPr>
            <w:r>
              <w:rPr>
                <w:b/>
              </w:rPr>
              <w:t>Pos.</w:t>
            </w:r>
          </w:p>
        </w:tc>
        <w:tc>
          <w:tcPr>
            <w:tcW w:w="4253" w:type="dxa"/>
            <w:gridSpan w:val="2"/>
          </w:tcPr>
          <w:p w:rsidR="00DE2BEF" w:rsidRPr="00E7162A" w:rsidRDefault="00DE2BEF" w:rsidP="008267DD">
            <w:pPr>
              <w:rPr>
                <w:b/>
              </w:rPr>
            </w:pPr>
            <w:r w:rsidRPr="00E7162A">
              <w:rPr>
                <w:b/>
              </w:rPr>
              <w:t>Prozess</w:t>
            </w:r>
            <w:r>
              <w:rPr>
                <w:b/>
              </w:rPr>
              <w:t>/</w:t>
            </w:r>
            <w:r w:rsidRPr="00E7162A">
              <w:rPr>
                <w:b/>
              </w:rPr>
              <w:t>Bezug ISO 9001:2015</w:t>
            </w:r>
          </w:p>
        </w:tc>
        <w:tc>
          <w:tcPr>
            <w:tcW w:w="6286" w:type="dxa"/>
          </w:tcPr>
          <w:p w:rsidR="00DE2BEF" w:rsidRPr="00E7162A" w:rsidRDefault="00DE2BEF" w:rsidP="008267DD">
            <w:pPr>
              <w:rPr>
                <w:b/>
              </w:rPr>
            </w:pPr>
            <w:r w:rsidRPr="00E7162A">
              <w:rPr>
                <w:b/>
              </w:rPr>
              <w:t>Feststellung</w:t>
            </w:r>
          </w:p>
        </w:tc>
        <w:tc>
          <w:tcPr>
            <w:tcW w:w="2659" w:type="dxa"/>
          </w:tcPr>
          <w:p w:rsidR="00DE2BEF" w:rsidRPr="00E7162A" w:rsidRDefault="00DE2BEF" w:rsidP="008267DD">
            <w:pPr>
              <w:rPr>
                <w:b/>
              </w:rPr>
            </w:pPr>
            <w:r w:rsidRPr="00E7162A">
              <w:rPr>
                <w:b/>
              </w:rPr>
              <w:t>Empfehlung</w:t>
            </w:r>
          </w:p>
        </w:tc>
      </w:tr>
      <w:tr w:rsidR="00DE2BEF" w:rsidTr="00DE2BEF">
        <w:tc>
          <w:tcPr>
            <w:tcW w:w="817" w:type="dxa"/>
          </w:tcPr>
          <w:p w:rsidR="00DE2BEF" w:rsidRDefault="00DE2BEF" w:rsidP="00DE2BEF">
            <w:pPr>
              <w:pStyle w:val="Listenabsatz"/>
              <w:numPr>
                <w:ilvl w:val="0"/>
                <w:numId w:val="9"/>
              </w:numPr>
            </w:pPr>
          </w:p>
        </w:tc>
        <w:tc>
          <w:tcPr>
            <w:tcW w:w="2977" w:type="dxa"/>
          </w:tcPr>
          <w:p w:rsidR="00DE2BEF" w:rsidRDefault="00DE2BEF" w:rsidP="007F4CD7">
            <w:r>
              <w:t>Tragen Sie hier ein wie der Prozess in Ihrem Unternehmen heißt.</w:t>
            </w:r>
          </w:p>
        </w:tc>
        <w:tc>
          <w:tcPr>
            <w:tcW w:w="1276" w:type="dxa"/>
          </w:tcPr>
          <w:p w:rsidR="00DE2BEF" w:rsidRDefault="00DE2BEF" w:rsidP="008267DD">
            <w:r>
              <w:t>Kapitel der ISO 9001</w:t>
            </w:r>
          </w:p>
        </w:tc>
        <w:tc>
          <w:tcPr>
            <w:tcW w:w="6286" w:type="dxa"/>
            <w:shd w:val="clear" w:color="auto" w:fill="FF0000"/>
          </w:tcPr>
          <w:p w:rsidR="00DE2BEF" w:rsidRDefault="00DE2BEF" w:rsidP="00DE2BEF">
            <w:r>
              <w:t>beschreiben Sie die Situation</w:t>
            </w:r>
            <w:r w:rsidR="0047772F">
              <w:t>, die evtl. den Erfolg einer Zertifizierung verhindert</w:t>
            </w:r>
          </w:p>
        </w:tc>
        <w:tc>
          <w:tcPr>
            <w:tcW w:w="2659" w:type="dxa"/>
          </w:tcPr>
          <w:p w:rsidR="00DE2BEF" w:rsidRDefault="00DE2BEF" w:rsidP="008267DD">
            <w:r>
              <w:t>muss von xxx entschieden werden</w:t>
            </w:r>
          </w:p>
        </w:tc>
      </w:tr>
      <w:tr w:rsidR="00DE2BEF" w:rsidTr="00DE2BEF">
        <w:tc>
          <w:tcPr>
            <w:tcW w:w="817" w:type="dxa"/>
          </w:tcPr>
          <w:p w:rsidR="00DE2BEF" w:rsidRDefault="00DE2BEF" w:rsidP="00DE2BEF">
            <w:pPr>
              <w:pStyle w:val="Listenabsatz"/>
              <w:numPr>
                <w:ilvl w:val="0"/>
                <w:numId w:val="9"/>
              </w:numPr>
            </w:pPr>
          </w:p>
        </w:tc>
        <w:tc>
          <w:tcPr>
            <w:tcW w:w="2977" w:type="dxa"/>
          </w:tcPr>
          <w:p w:rsidR="00DE2BEF" w:rsidRDefault="00A75F53" w:rsidP="007F4CD7">
            <w:r>
              <w:t>Nehmen Sie die gleiche Reihenfolge wie im Auditplan (erleichtert die Orientierung).</w:t>
            </w:r>
          </w:p>
        </w:tc>
        <w:tc>
          <w:tcPr>
            <w:tcW w:w="1276" w:type="dxa"/>
          </w:tcPr>
          <w:p w:rsidR="00DE2BEF" w:rsidRDefault="00DE2BEF" w:rsidP="008267DD"/>
        </w:tc>
        <w:tc>
          <w:tcPr>
            <w:tcW w:w="6286" w:type="dxa"/>
            <w:shd w:val="clear" w:color="auto" w:fill="FFC000"/>
          </w:tcPr>
          <w:p w:rsidR="00DE2BEF" w:rsidRDefault="00DE2BEF" w:rsidP="008267DD">
            <w:r>
              <w:t xml:space="preserve">beschreiben Sie die Situation, die </w:t>
            </w:r>
            <w:r w:rsidR="0047772F">
              <w:t xml:space="preserve">dringend </w:t>
            </w:r>
            <w:r>
              <w:t>verbessert werden muss</w:t>
            </w:r>
          </w:p>
        </w:tc>
        <w:tc>
          <w:tcPr>
            <w:tcW w:w="2659" w:type="dxa"/>
          </w:tcPr>
          <w:p w:rsidR="00DE2BEF" w:rsidRDefault="00DE2BEF" w:rsidP="008267DD">
            <w:r>
              <w:t>im Audit besprochen:</w:t>
            </w:r>
            <w:r>
              <w:t xml:space="preserve"> …</w:t>
            </w:r>
          </w:p>
        </w:tc>
      </w:tr>
      <w:tr w:rsidR="00DE2BEF" w:rsidTr="00DE2BEF">
        <w:tc>
          <w:tcPr>
            <w:tcW w:w="817" w:type="dxa"/>
          </w:tcPr>
          <w:p w:rsidR="00DE2BEF" w:rsidRDefault="00DE2BEF" w:rsidP="00DE2BEF">
            <w:pPr>
              <w:pStyle w:val="Listenabsatz"/>
              <w:numPr>
                <w:ilvl w:val="0"/>
                <w:numId w:val="9"/>
              </w:numPr>
            </w:pPr>
          </w:p>
        </w:tc>
        <w:tc>
          <w:tcPr>
            <w:tcW w:w="2977" w:type="dxa"/>
          </w:tcPr>
          <w:p w:rsidR="00DE2BEF" w:rsidRDefault="00DE2BEF" w:rsidP="007F4CD7"/>
        </w:tc>
        <w:tc>
          <w:tcPr>
            <w:tcW w:w="1276" w:type="dxa"/>
          </w:tcPr>
          <w:p w:rsidR="00DE2BEF" w:rsidRDefault="00DE2BEF" w:rsidP="008267DD"/>
        </w:tc>
        <w:tc>
          <w:tcPr>
            <w:tcW w:w="6286" w:type="dxa"/>
            <w:shd w:val="clear" w:color="auto" w:fill="92D050"/>
          </w:tcPr>
          <w:p w:rsidR="00DE2BEF" w:rsidRDefault="00DE2BEF" w:rsidP="008267DD">
            <w:r>
              <w:t>halten Sie fest, was besser gemacht werden könnte (aber nicht muss)</w:t>
            </w:r>
          </w:p>
        </w:tc>
        <w:tc>
          <w:tcPr>
            <w:tcW w:w="2659" w:type="dxa"/>
          </w:tcPr>
          <w:p w:rsidR="00DE2BEF" w:rsidRDefault="00DE2BEF" w:rsidP="008267DD">
            <w:r>
              <w:t>Situation könnte verbessert werden, indem …</w:t>
            </w:r>
          </w:p>
        </w:tc>
      </w:tr>
      <w:tr w:rsidR="00DE2BEF" w:rsidTr="00DE2BEF">
        <w:tc>
          <w:tcPr>
            <w:tcW w:w="817" w:type="dxa"/>
          </w:tcPr>
          <w:p w:rsidR="00DE2BEF" w:rsidRDefault="00DE2BEF" w:rsidP="00DE2BEF">
            <w:pPr>
              <w:pStyle w:val="Listenabsatz"/>
              <w:numPr>
                <w:ilvl w:val="0"/>
                <w:numId w:val="9"/>
              </w:numPr>
            </w:pPr>
          </w:p>
        </w:tc>
        <w:tc>
          <w:tcPr>
            <w:tcW w:w="2977" w:type="dxa"/>
          </w:tcPr>
          <w:p w:rsidR="00DE2BEF" w:rsidRDefault="00DE2BEF" w:rsidP="007F4CD7"/>
        </w:tc>
        <w:tc>
          <w:tcPr>
            <w:tcW w:w="1276" w:type="dxa"/>
          </w:tcPr>
          <w:p w:rsidR="00DE2BEF" w:rsidRDefault="00DE2BEF" w:rsidP="008267DD"/>
        </w:tc>
        <w:tc>
          <w:tcPr>
            <w:tcW w:w="6286" w:type="dxa"/>
            <w:shd w:val="clear" w:color="auto" w:fill="auto"/>
          </w:tcPr>
          <w:p w:rsidR="00DE2BEF" w:rsidRDefault="00DE2BEF" w:rsidP="008267DD"/>
        </w:tc>
        <w:tc>
          <w:tcPr>
            <w:tcW w:w="2659" w:type="dxa"/>
          </w:tcPr>
          <w:p w:rsidR="00DE2BEF" w:rsidRDefault="00DE2BEF" w:rsidP="008267DD"/>
        </w:tc>
      </w:tr>
      <w:tr w:rsidR="00DE2BEF" w:rsidTr="00DE2BEF">
        <w:tc>
          <w:tcPr>
            <w:tcW w:w="817" w:type="dxa"/>
          </w:tcPr>
          <w:p w:rsidR="00DE2BEF" w:rsidRDefault="00DE2BEF" w:rsidP="00DE2BEF">
            <w:pPr>
              <w:pStyle w:val="Listenabsatz"/>
              <w:numPr>
                <w:ilvl w:val="0"/>
                <w:numId w:val="9"/>
              </w:numPr>
            </w:pPr>
          </w:p>
        </w:tc>
        <w:tc>
          <w:tcPr>
            <w:tcW w:w="2977" w:type="dxa"/>
          </w:tcPr>
          <w:p w:rsidR="00DE2BEF" w:rsidRDefault="00DE2BEF" w:rsidP="007F4CD7"/>
        </w:tc>
        <w:tc>
          <w:tcPr>
            <w:tcW w:w="1276" w:type="dxa"/>
          </w:tcPr>
          <w:p w:rsidR="00DE2BEF" w:rsidRDefault="00DE2BEF" w:rsidP="008267DD"/>
        </w:tc>
        <w:tc>
          <w:tcPr>
            <w:tcW w:w="6286" w:type="dxa"/>
            <w:shd w:val="clear" w:color="auto" w:fill="auto"/>
          </w:tcPr>
          <w:p w:rsidR="00DE2BEF" w:rsidRDefault="00DE2BEF" w:rsidP="008267DD"/>
        </w:tc>
        <w:tc>
          <w:tcPr>
            <w:tcW w:w="2659" w:type="dxa"/>
          </w:tcPr>
          <w:p w:rsidR="00DE2BEF" w:rsidRDefault="00DE2BEF" w:rsidP="008267DD"/>
        </w:tc>
      </w:tr>
      <w:tr w:rsidR="00DE2BEF" w:rsidTr="00DE2BEF">
        <w:tc>
          <w:tcPr>
            <w:tcW w:w="817" w:type="dxa"/>
          </w:tcPr>
          <w:p w:rsidR="00DE2BEF" w:rsidRDefault="00DE2BEF" w:rsidP="00DE2BEF">
            <w:pPr>
              <w:pStyle w:val="Listenabsatz"/>
              <w:numPr>
                <w:ilvl w:val="0"/>
                <w:numId w:val="9"/>
              </w:numPr>
            </w:pPr>
          </w:p>
        </w:tc>
        <w:tc>
          <w:tcPr>
            <w:tcW w:w="2977" w:type="dxa"/>
          </w:tcPr>
          <w:p w:rsidR="00DE2BEF" w:rsidRDefault="00DE2BEF" w:rsidP="007F4CD7"/>
        </w:tc>
        <w:tc>
          <w:tcPr>
            <w:tcW w:w="1276" w:type="dxa"/>
          </w:tcPr>
          <w:p w:rsidR="00DE2BEF" w:rsidRDefault="00DE2BEF" w:rsidP="008267DD"/>
        </w:tc>
        <w:tc>
          <w:tcPr>
            <w:tcW w:w="6286" w:type="dxa"/>
            <w:shd w:val="clear" w:color="auto" w:fill="auto"/>
          </w:tcPr>
          <w:p w:rsidR="00DE2BEF" w:rsidRDefault="00DE2BEF" w:rsidP="008267DD"/>
        </w:tc>
        <w:tc>
          <w:tcPr>
            <w:tcW w:w="2659" w:type="dxa"/>
          </w:tcPr>
          <w:p w:rsidR="00DE2BEF" w:rsidRDefault="00DE2BEF" w:rsidP="008267DD"/>
        </w:tc>
      </w:tr>
      <w:tr w:rsidR="00DE2BEF" w:rsidTr="00DE2BEF">
        <w:tc>
          <w:tcPr>
            <w:tcW w:w="817" w:type="dxa"/>
          </w:tcPr>
          <w:p w:rsidR="00DE2BEF" w:rsidRDefault="00DE2BEF" w:rsidP="00DE2BEF">
            <w:pPr>
              <w:pStyle w:val="Listenabsatz"/>
              <w:numPr>
                <w:ilvl w:val="0"/>
                <w:numId w:val="9"/>
              </w:numPr>
            </w:pPr>
          </w:p>
        </w:tc>
        <w:tc>
          <w:tcPr>
            <w:tcW w:w="2977" w:type="dxa"/>
          </w:tcPr>
          <w:p w:rsidR="00DE2BEF" w:rsidRDefault="00DE2BEF" w:rsidP="007F4CD7"/>
        </w:tc>
        <w:tc>
          <w:tcPr>
            <w:tcW w:w="1276" w:type="dxa"/>
          </w:tcPr>
          <w:p w:rsidR="00DE2BEF" w:rsidRDefault="00DE2BEF" w:rsidP="008267DD"/>
        </w:tc>
        <w:tc>
          <w:tcPr>
            <w:tcW w:w="6286" w:type="dxa"/>
            <w:shd w:val="clear" w:color="auto" w:fill="auto"/>
          </w:tcPr>
          <w:p w:rsidR="00DE2BEF" w:rsidRDefault="00DE2BEF" w:rsidP="008267DD"/>
        </w:tc>
        <w:tc>
          <w:tcPr>
            <w:tcW w:w="2659" w:type="dxa"/>
          </w:tcPr>
          <w:p w:rsidR="00DE2BEF" w:rsidRDefault="00DE2BEF" w:rsidP="008267DD"/>
        </w:tc>
      </w:tr>
      <w:tr w:rsidR="00DE2BEF" w:rsidTr="00DE2BEF">
        <w:tc>
          <w:tcPr>
            <w:tcW w:w="817" w:type="dxa"/>
          </w:tcPr>
          <w:p w:rsidR="00DE2BEF" w:rsidRDefault="00DE2BEF" w:rsidP="00DE2BEF">
            <w:pPr>
              <w:pStyle w:val="Listenabsatz"/>
              <w:numPr>
                <w:ilvl w:val="0"/>
                <w:numId w:val="9"/>
              </w:numPr>
            </w:pPr>
          </w:p>
        </w:tc>
        <w:tc>
          <w:tcPr>
            <w:tcW w:w="2977" w:type="dxa"/>
          </w:tcPr>
          <w:p w:rsidR="00DE2BEF" w:rsidRDefault="00DE2BEF" w:rsidP="007F4CD7"/>
        </w:tc>
        <w:tc>
          <w:tcPr>
            <w:tcW w:w="1276" w:type="dxa"/>
          </w:tcPr>
          <w:p w:rsidR="00DE2BEF" w:rsidRDefault="00DE2BEF" w:rsidP="008267DD"/>
        </w:tc>
        <w:tc>
          <w:tcPr>
            <w:tcW w:w="6286" w:type="dxa"/>
            <w:shd w:val="clear" w:color="auto" w:fill="auto"/>
          </w:tcPr>
          <w:p w:rsidR="00DE2BEF" w:rsidRDefault="00DE2BEF" w:rsidP="008267DD"/>
        </w:tc>
        <w:tc>
          <w:tcPr>
            <w:tcW w:w="2659" w:type="dxa"/>
          </w:tcPr>
          <w:p w:rsidR="00DE2BEF" w:rsidRDefault="00DE2BEF" w:rsidP="008267DD"/>
        </w:tc>
      </w:tr>
      <w:tr w:rsidR="00DE2BEF" w:rsidTr="00DE2BEF">
        <w:tc>
          <w:tcPr>
            <w:tcW w:w="817" w:type="dxa"/>
          </w:tcPr>
          <w:p w:rsidR="00DE2BEF" w:rsidRDefault="00DE2BEF" w:rsidP="00DE2BEF">
            <w:pPr>
              <w:pStyle w:val="Listenabsatz"/>
              <w:numPr>
                <w:ilvl w:val="0"/>
                <w:numId w:val="9"/>
              </w:numPr>
            </w:pPr>
          </w:p>
        </w:tc>
        <w:tc>
          <w:tcPr>
            <w:tcW w:w="2977" w:type="dxa"/>
          </w:tcPr>
          <w:p w:rsidR="00DE2BEF" w:rsidRDefault="00DE2BEF" w:rsidP="007F4CD7"/>
        </w:tc>
        <w:tc>
          <w:tcPr>
            <w:tcW w:w="1276" w:type="dxa"/>
          </w:tcPr>
          <w:p w:rsidR="00DE2BEF" w:rsidRDefault="00DE2BEF" w:rsidP="008267DD"/>
        </w:tc>
        <w:tc>
          <w:tcPr>
            <w:tcW w:w="6286" w:type="dxa"/>
            <w:shd w:val="clear" w:color="auto" w:fill="auto"/>
          </w:tcPr>
          <w:p w:rsidR="00DE2BEF" w:rsidRDefault="00DE2BEF" w:rsidP="008267DD"/>
        </w:tc>
        <w:tc>
          <w:tcPr>
            <w:tcW w:w="2659" w:type="dxa"/>
          </w:tcPr>
          <w:p w:rsidR="00DE2BEF" w:rsidRDefault="00DE2BEF" w:rsidP="008267DD"/>
        </w:tc>
      </w:tr>
      <w:tr w:rsidR="00DE2BEF" w:rsidTr="00DE2BEF">
        <w:tc>
          <w:tcPr>
            <w:tcW w:w="817" w:type="dxa"/>
          </w:tcPr>
          <w:p w:rsidR="00DE2BEF" w:rsidRDefault="00DE2BEF" w:rsidP="00DE2BEF">
            <w:pPr>
              <w:pStyle w:val="Listenabsatz"/>
              <w:numPr>
                <w:ilvl w:val="0"/>
                <w:numId w:val="9"/>
              </w:numPr>
            </w:pPr>
          </w:p>
        </w:tc>
        <w:tc>
          <w:tcPr>
            <w:tcW w:w="2977" w:type="dxa"/>
          </w:tcPr>
          <w:p w:rsidR="00DE2BEF" w:rsidRDefault="00DE2BEF" w:rsidP="007F4CD7"/>
        </w:tc>
        <w:tc>
          <w:tcPr>
            <w:tcW w:w="1276" w:type="dxa"/>
          </w:tcPr>
          <w:p w:rsidR="00DE2BEF" w:rsidRDefault="00DE2BEF" w:rsidP="008267DD"/>
        </w:tc>
        <w:tc>
          <w:tcPr>
            <w:tcW w:w="6286" w:type="dxa"/>
            <w:shd w:val="clear" w:color="auto" w:fill="auto"/>
          </w:tcPr>
          <w:p w:rsidR="00DE2BEF" w:rsidRDefault="00DE2BEF" w:rsidP="008267DD"/>
        </w:tc>
        <w:tc>
          <w:tcPr>
            <w:tcW w:w="2659" w:type="dxa"/>
          </w:tcPr>
          <w:p w:rsidR="00DE2BEF" w:rsidRDefault="00DE2BEF" w:rsidP="008267DD"/>
        </w:tc>
      </w:tr>
    </w:tbl>
    <w:p w:rsidR="00676710" w:rsidRDefault="00676710" w:rsidP="008267DD"/>
    <w:p w:rsidR="00676710" w:rsidRDefault="00676710">
      <w:r>
        <w:br w:type="page"/>
      </w:r>
    </w:p>
    <w:p w:rsidR="00676710" w:rsidRDefault="00676710" w:rsidP="00676710">
      <w:pPr>
        <w:pStyle w:val="berschrift1"/>
        <w:sectPr w:rsidR="00676710" w:rsidSect="008C0B43">
          <w:pgSz w:w="16838" w:h="11906" w:orient="landscape" w:code="9"/>
          <w:pgMar w:top="1418" w:right="2075" w:bottom="1418" w:left="964" w:header="1134" w:footer="409" w:gutter="0"/>
          <w:cols w:space="708"/>
          <w:formProt w:val="0"/>
          <w:titlePg/>
          <w:docGrid w:linePitch="360"/>
        </w:sectPr>
      </w:pPr>
    </w:p>
    <w:p w:rsidR="008267DD" w:rsidRDefault="00DE2BEF" w:rsidP="00676710">
      <w:pPr>
        <w:pStyle w:val="berschrift1"/>
      </w:pPr>
      <w:bookmarkStart w:id="6" w:name="_Toc443653655"/>
      <w:r>
        <w:lastRenderedPageBreak/>
        <w:t>Übersicht Feststellungen gemäß</w:t>
      </w:r>
      <w:r w:rsidR="00676710">
        <w:t xml:space="preserve"> ISO 9001:2015</w:t>
      </w:r>
      <w:bookmarkEnd w:id="6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89"/>
        <w:gridCol w:w="5882"/>
        <w:gridCol w:w="2515"/>
      </w:tblGrid>
      <w:tr w:rsidR="00DE2BEF" w:rsidRPr="00DE2BEF" w:rsidTr="008C0B43">
        <w:tc>
          <w:tcPr>
            <w:tcW w:w="889" w:type="dxa"/>
            <w:shd w:val="clear" w:color="auto" w:fill="D9D9D9" w:themeFill="background1" w:themeFillShade="D9"/>
          </w:tcPr>
          <w:p w:rsidR="00DE2BEF" w:rsidRPr="00DE2BEF" w:rsidRDefault="00DE2BEF" w:rsidP="007F4CD7">
            <w:pPr>
              <w:rPr>
                <w:b/>
              </w:rPr>
            </w:pPr>
            <w:r w:rsidRPr="00DE2BEF">
              <w:rPr>
                <w:b/>
              </w:rPr>
              <w:t>4</w:t>
            </w:r>
          </w:p>
        </w:tc>
        <w:tc>
          <w:tcPr>
            <w:tcW w:w="5882" w:type="dxa"/>
            <w:shd w:val="clear" w:color="auto" w:fill="D9D9D9" w:themeFill="background1" w:themeFillShade="D9"/>
          </w:tcPr>
          <w:p w:rsidR="00DE2BEF" w:rsidRPr="00DE2BEF" w:rsidRDefault="00DE2BEF" w:rsidP="007F4CD7">
            <w:pPr>
              <w:rPr>
                <w:b/>
              </w:rPr>
            </w:pPr>
            <w:r w:rsidRPr="00DE2BEF">
              <w:rPr>
                <w:b/>
              </w:rPr>
              <w:t xml:space="preserve">Kontext der Organisation </w:t>
            </w:r>
          </w:p>
        </w:tc>
        <w:tc>
          <w:tcPr>
            <w:tcW w:w="2515" w:type="dxa"/>
            <w:shd w:val="clear" w:color="auto" w:fill="D9D9D9" w:themeFill="background1" w:themeFillShade="D9"/>
          </w:tcPr>
          <w:p w:rsidR="00DE2BEF" w:rsidRPr="00DE2BEF" w:rsidRDefault="00DE2BEF" w:rsidP="007F4CD7">
            <w:pPr>
              <w:rPr>
                <w:b/>
              </w:rPr>
            </w:pPr>
          </w:p>
        </w:tc>
      </w:tr>
      <w:tr w:rsidR="00DE2BEF" w:rsidTr="008C0B43">
        <w:tc>
          <w:tcPr>
            <w:tcW w:w="889" w:type="dxa"/>
          </w:tcPr>
          <w:p w:rsidR="00DE2BEF" w:rsidRDefault="00DE2BEF" w:rsidP="007F4CD7">
            <w:r>
              <w:t>4.1</w:t>
            </w:r>
          </w:p>
        </w:tc>
        <w:tc>
          <w:tcPr>
            <w:tcW w:w="5882" w:type="dxa"/>
          </w:tcPr>
          <w:p w:rsidR="00DE2BEF" w:rsidRDefault="00DE2BEF" w:rsidP="007F4CD7">
            <w:r>
              <w:t>Verstehen der Organisation und ihres Kontextes</w:t>
            </w:r>
          </w:p>
        </w:tc>
        <w:tc>
          <w:tcPr>
            <w:tcW w:w="2515" w:type="dxa"/>
          </w:tcPr>
          <w:p w:rsidR="00DE2BEF" w:rsidRDefault="00DE2BEF" w:rsidP="007F4CD7">
            <w:r>
              <w:t>s. Pos. 1</w:t>
            </w:r>
          </w:p>
        </w:tc>
      </w:tr>
      <w:tr w:rsidR="00DE2BEF" w:rsidTr="008C0B43">
        <w:tc>
          <w:tcPr>
            <w:tcW w:w="889" w:type="dxa"/>
          </w:tcPr>
          <w:p w:rsidR="00DE2BEF" w:rsidRDefault="00DE2BEF" w:rsidP="007F4CD7">
            <w:r>
              <w:t>4.2</w:t>
            </w:r>
          </w:p>
        </w:tc>
        <w:tc>
          <w:tcPr>
            <w:tcW w:w="5882" w:type="dxa"/>
          </w:tcPr>
          <w:p w:rsidR="00DE2BEF" w:rsidRDefault="00DE2BEF" w:rsidP="007F4CD7">
            <w:r>
              <w:t xml:space="preserve">Verstehen der Erfordernisse und Erwartungen interessierter Parteien  </w:t>
            </w:r>
          </w:p>
        </w:tc>
        <w:tc>
          <w:tcPr>
            <w:tcW w:w="2515" w:type="dxa"/>
          </w:tcPr>
          <w:p w:rsidR="00DE2BEF" w:rsidRDefault="00DE2BEF" w:rsidP="007F4CD7">
            <w:r>
              <w:t>s. Pos. 1</w:t>
            </w:r>
          </w:p>
        </w:tc>
      </w:tr>
      <w:tr w:rsidR="00DE2BEF" w:rsidTr="008C0B43">
        <w:tc>
          <w:tcPr>
            <w:tcW w:w="889" w:type="dxa"/>
          </w:tcPr>
          <w:p w:rsidR="00DE2BEF" w:rsidRDefault="00DE2BEF" w:rsidP="007F4CD7">
            <w:r>
              <w:t>4.3</w:t>
            </w:r>
          </w:p>
        </w:tc>
        <w:tc>
          <w:tcPr>
            <w:tcW w:w="5882" w:type="dxa"/>
          </w:tcPr>
          <w:p w:rsidR="00DE2BEF" w:rsidRDefault="00DE2BEF" w:rsidP="007F4CD7">
            <w:r>
              <w:t>Festlegen des Anwendungsbereichs des Qualitätsmanagementsystems</w:t>
            </w:r>
          </w:p>
        </w:tc>
        <w:tc>
          <w:tcPr>
            <w:tcW w:w="2515" w:type="dxa"/>
          </w:tcPr>
          <w:p w:rsidR="00DE2BEF" w:rsidRDefault="00A75F53" w:rsidP="007F4CD7">
            <w:r>
              <w:t>keine Feststellung</w:t>
            </w:r>
          </w:p>
        </w:tc>
      </w:tr>
      <w:tr w:rsidR="00DE2BEF" w:rsidTr="008C0B43">
        <w:tc>
          <w:tcPr>
            <w:tcW w:w="889" w:type="dxa"/>
          </w:tcPr>
          <w:p w:rsidR="00DE2BEF" w:rsidRDefault="00DE2BEF" w:rsidP="007F4CD7">
            <w:r>
              <w:t>4.4</w:t>
            </w:r>
          </w:p>
        </w:tc>
        <w:tc>
          <w:tcPr>
            <w:tcW w:w="5882" w:type="dxa"/>
          </w:tcPr>
          <w:p w:rsidR="00DE2BEF" w:rsidRDefault="00DE2BEF" w:rsidP="007F4CD7">
            <w:r>
              <w:t>Qualitätsmanagementsystem und seine Prozesse</w:t>
            </w:r>
          </w:p>
        </w:tc>
        <w:tc>
          <w:tcPr>
            <w:tcW w:w="2515" w:type="dxa"/>
          </w:tcPr>
          <w:p w:rsidR="00DE2BEF" w:rsidRDefault="00DE2BEF" w:rsidP="007F4CD7"/>
        </w:tc>
      </w:tr>
      <w:tr w:rsidR="00DE2BEF" w:rsidRPr="00DE2BEF" w:rsidTr="008C0B43">
        <w:tc>
          <w:tcPr>
            <w:tcW w:w="889" w:type="dxa"/>
            <w:shd w:val="clear" w:color="auto" w:fill="D9D9D9" w:themeFill="background1" w:themeFillShade="D9"/>
          </w:tcPr>
          <w:p w:rsidR="00DE2BEF" w:rsidRPr="00DE2BEF" w:rsidRDefault="00DE2BEF" w:rsidP="007F4CD7">
            <w:pPr>
              <w:rPr>
                <w:b/>
              </w:rPr>
            </w:pPr>
            <w:r w:rsidRPr="00DE2BEF">
              <w:rPr>
                <w:b/>
              </w:rPr>
              <w:t>5</w:t>
            </w:r>
          </w:p>
        </w:tc>
        <w:tc>
          <w:tcPr>
            <w:tcW w:w="5882" w:type="dxa"/>
            <w:shd w:val="clear" w:color="auto" w:fill="D9D9D9" w:themeFill="background1" w:themeFillShade="D9"/>
          </w:tcPr>
          <w:p w:rsidR="00DE2BEF" w:rsidRPr="00DE2BEF" w:rsidRDefault="00DE2BEF" w:rsidP="007F4CD7">
            <w:pPr>
              <w:rPr>
                <w:b/>
              </w:rPr>
            </w:pPr>
            <w:r w:rsidRPr="00DE2BEF">
              <w:rPr>
                <w:b/>
              </w:rPr>
              <w:t>Führung</w:t>
            </w:r>
          </w:p>
        </w:tc>
        <w:tc>
          <w:tcPr>
            <w:tcW w:w="2515" w:type="dxa"/>
            <w:shd w:val="clear" w:color="auto" w:fill="D9D9D9" w:themeFill="background1" w:themeFillShade="D9"/>
          </w:tcPr>
          <w:p w:rsidR="00DE2BEF" w:rsidRPr="00DE2BEF" w:rsidRDefault="00DE2BEF" w:rsidP="007F4CD7">
            <w:pPr>
              <w:rPr>
                <w:b/>
              </w:rPr>
            </w:pPr>
          </w:p>
        </w:tc>
      </w:tr>
      <w:tr w:rsidR="00DE2BEF" w:rsidTr="008C0B43">
        <w:tc>
          <w:tcPr>
            <w:tcW w:w="889" w:type="dxa"/>
          </w:tcPr>
          <w:p w:rsidR="00DE2BEF" w:rsidRDefault="00DE2BEF" w:rsidP="007F4CD7">
            <w:r>
              <w:t>5.1</w:t>
            </w:r>
          </w:p>
          <w:p w:rsidR="00DE2BEF" w:rsidRDefault="00DE2BEF" w:rsidP="007F4CD7">
            <w:r>
              <w:t>5.1.1</w:t>
            </w:r>
          </w:p>
        </w:tc>
        <w:tc>
          <w:tcPr>
            <w:tcW w:w="5882" w:type="dxa"/>
          </w:tcPr>
          <w:p w:rsidR="00DE2BEF" w:rsidRDefault="00DE2BEF" w:rsidP="007F4CD7">
            <w:r>
              <w:t>Führung und Verpflichtung</w:t>
            </w:r>
          </w:p>
          <w:p w:rsidR="00DE2BEF" w:rsidRDefault="00DE2BEF" w:rsidP="007F4CD7">
            <w:r>
              <w:t>Allgemeines</w:t>
            </w:r>
          </w:p>
        </w:tc>
        <w:tc>
          <w:tcPr>
            <w:tcW w:w="2515" w:type="dxa"/>
          </w:tcPr>
          <w:p w:rsidR="00DE2BEF" w:rsidRDefault="00DE2BEF" w:rsidP="007F4CD7"/>
        </w:tc>
      </w:tr>
      <w:tr w:rsidR="00DE2BEF" w:rsidTr="008C0B43">
        <w:tc>
          <w:tcPr>
            <w:tcW w:w="889" w:type="dxa"/>
          </w:tcPr>
          <w:p w:rsidR="00DE2BEF" w:rsidRDefault="00DE2BEF" w:rsidP="007F4CD7">
            <w:r>
              <w:t>5.1.2</w:t>
            </w:r>
          </w:p>
        </w:tc>
        <w:tc>
          <w:tcPr>
            <w:tcW w:w="5882" w:type="dxa"/>
          </w:tcPr>
          <w:p w:rsidR="00DE2BEF" w:rsidRDefault="00DE2BEF" w:rsidP="007F4CD7">
            <w:r>
              <w:t xml:space="preserve">Kundenorientierung </w:t>
            </w:r>
          </w:p>
        </w:tc>
        <w:tc>
          <w:tcPr>
            <w:tcW w:w="2515" w:type="dxa"/>
          </w:tcPr>
          <w:p w:rsidR="00DE2BEF" w:rsidRDefault="00DE2BEF" w:rsidP="007F4CD7"/>
        </w:tc>
      </w:tr>
      <w:tr w:rsidR="00DE2BEF" w:rsidTr="008C0B43">
        <w:tc>
          <w:tcPr>
            <w:tcW w:w="889" w:type="dxa"/>
          </w:tcPr>
          <w:p w:rsidR="00DE2BEF" w:rsidRDefault="00DE2BEF" w:rsidP="007F4CD7">
            <w:r>
              <w:t>5.2</w:t>
            </w:r>
          </w:p>
          <w:p w:rsidR="00DE2BEF" w:rsidRDefault="00DE2BEF" w:rsidP="007F4CD7">
            <w:r>
              <w:t>5.2.1</w:t>
            </w:r>
          </w:p>
        </w:tc>
        <w:tc>
          <w:tcPr>
            <w:tcW w:w="5882" w:type="dxa"/>
          </w:tcPr>
          <w:p w:rsidR="00DE2BEF" w:rsidRDefault="00DE2BEF" w:rsidP="007F4CD7">
            <w:r>
              <w:t xml:space="preserve">Politik </w:t>
            </w:r>
          </w:p>
          <w:p w:rsidR="00DE2BEF" w:rsidRDefault="00DE2BEF" w:rsidP="007F4CD7">
            <w:r>
              <w:t>Festlegung der Qualitätspolitik</w:t>
            </w:r>
          </w:p>
        </w:tc>
        <w:tc>
          <w:tcPr>
            <w:tcW w:w="2515" w:type="dxa"/>
          </w:tcPr>
          <w:p w:rsidR="00DE2BEF" w:rsidRDefault="00DE2BEF" w:rsidP="007F4CD7"/>
        </w:tc>
      </w:tr>
      <w:tr w:rsidR="00DE2BEF" w:rsidTr="008C0B43">
        <w:tc>
          <w:tcPr>
            <w:tcW w:w="889" w:type="dxa"/>
          </w:tcPr>
          <w:p w:rsidR="00DE2BEF" w:rsidRDefault="00DE2BEF" w:rsidP="007F4CD7">
            <w:r>
              <w:t>5.2.2</w:t>
            </w:r>
          </w:p>
        </w:tc>
        <w:tc>
          <w:tcPr>
            <w:tcW w:w="5882" w:type="dxa"/>
          </w:tcPr>
          <w:p w:rsidR="00DE2BEF" w:rsidRDefault="00DE2BEF" w:rsidP="007F4CD7">
            <w:r>
              <w:t>Bekanntmachung der Qualitätspolitik</w:t>
            </w:r>
          </w:p>
        </w:tc>
        <w:tc>
          <w:tcPr>
            <w:tcW w:w="2515" w:type="dxa"/>
          </w:tcPr>
          <w:p w:rsidR="00DE2BEF" w:rsidRDefault="00DE2BEF" w:rsidP="007F4CD7"/>
        </w:tc>
      </w:tr>
      <w:tr w:rsidR="00DE2BEF" w:rsidTr="008C0B43">
        <w:tc>
          <w:tcPr>
            <w:tcW w:w="889" w:type="dxa"/>
          </w:tcPr>
          <w:p w:rsidR="00DE2BEF" w:rsidRDefault="00DE2BEF" w:rsidP="007F4CD7">
            <w:r>
              <w:t>5.3</w:t>
            </w:r>
          </w:p>
        </w:tc>
        <w:tc>
          <w:tcPr>
            <w:tcW w:w="5882" w:type="dxa"/>
          </w:tcPr>
          <w:p w:rsidR="00DE2BEF" w:rsidRDefault="00DE2BEF" w:rsidP="007F4CD7">
            <w:r>
              <w:t>Rollen, Verantwortlichkeiten und Befugnisse in der Organisation</w:t>
            </w:r>
          </w:p>
        </w:tc>
        <w:tc>
          <w:tcPr>
            <w:tcW w:w="2515" w:type="dxa"/>
          </w:tcPr>
          <w:p w:rsidR="00DE2BEF" w:rsidRDefault="00DE2BEF" w:rsidP="007F4CD7"/>
        </w:tc>
      </w:tr>
      <w:tr w:rsidR="00DE2BEF" w:rsidRPr="00DE2BEF" w:rsidTr="008C0B43">
        <w:tc>
          <w:tcPr>
            <w:tcW w:w="889" w:type="dxa"/>
            <w:shd w:val="clear" w:color="auto" w:fill="D9D9D9" w:themeFill="background1" w:themeFillShade="D9"/>
          </w:tcPr>
          <w:p w:rsidR="00DE2BEF" w:rsidRPr="00DE2BEF" w:rsidRDefault="00DE2BEF" w:rsidP="007F4CD7">
            <w:pPr>
              <w:rPr>
                <w:b/>
              </w:rPr>
            </w:pPr>
            <w:r w:rsidRPr="00DE2BEF">
              <w:rPr>
                <w:b/>
              </w:rPr>
              <w:t>6</w:t>
            </w:r>
          </w:p>
        </w:tc>
        <w:tc>
          <w:tcPr>
            <w:tcW w:w="5882" w:type="dxa"/>
            <w:shd w:val="clear" w:color="auto" w:fill="D9D9D9" w:themeFill="background1" w:themeFillShade="D9"/>
          </w:tcPr>
          <w:p w:rsidR="00DE2BEF" w:rsidRPr="00DE2BEF" w:rsidRDefault="00DE2BEF" w:rsidP="007F4CD7">
            <w:pPr>
              <w:rPr>
                <w:b/>
              </w:rPr>
            </w:pPr>
            <w:r w:rsidRPr="00DE2BEF">
              <w:rPr>
                <w:b/>
              </w:rPr>
              <w:t>Planung</w:t>
            </w:r>
          </w:p>
        </w:tc>
        <w:tc>
          <w:tcPr>
            <w:tcW w:w="2515" w:type="dxa"/>
            <w:shd w:val="clear" w:color="auto" w:fill="D9D9D9" w:themeFill="background1" w:themeFillShade="D9"/>
          </w:tcPr>
          <w:p w:rsidR="00DE2BEF" w:rsidRPr="00DE2BEF" w:rsidRDefault="00DE2BEF" w:rsidP="007F4CD7">
            <w:pPr>
              <w:rPr>
                <w:b/>
              </w:rPr>
            </w:pPr>
          </w:p>
        </w:tc>
      </w:tr>
      <w:tr w:rsidR="00DE2BEF" w:rsidTr="008C0B43">
        <w:tc>
          <w:tcPr>
            <w:tcW w:w="889" w:type="dxa"/>
          </w:tcPr>
          <w:p w:rsidR="00DE2BEF" w:rsidRDefault="00DE2BEF" w:rsidP="007F4CD7">
            <w:r>
              <w:t>6.1</w:t>
            </w:r>
          </w:p>
        </w:tc>
        <w:tc>
          <w:tcPr>
            <w:tcW w:w="5882" w:type="dxa"/>
          </w:tcPr>
          <w:p w:rsidR="00DE2BEF" w:rsidRDefault="00DE2BEF" w:rsidP="007F4CD7">
            <w:r>
              <w:t xml:space="preserve">Maßnahmen zum Umgang mit Risiken und Chancen </w:t>
            </w:r>
          </w:p>
        </w:tc>
        <w:tc>
          <w:tcPr>
            <w:tcW w:w="2515" w:type="dxa"/>
          </w:tcPr>
          <w:p w:rsidR="00DE2BEF" w:rsidRDefault="00DE2BEF" w:rsidP="007F4CD7"/>
        </w:tc>
      </w:tr>
      <w:tr w:rsidR="00DE2BEF" w:rsidTr="008C0B43">
        <w:tc>
          <w:tcPr>
            <w:tcW w:w="889" w:type="dxa"/>
          </w:tcPr>
          <w:p w:rsidR="00DE2BEF" w:rsidRDefault="00DE2BEF" w:rsidP="007F4CD7">
            <w:r>
              <w:t>6.2</w:t>
            </w:r>
          </w:p>
        </w:tc>
        <w:tc>
          <w:tcPr>
            <w:tcW w:w="5882" w:type="dxa"/>
          </w:tcPr>
          <w:p w:rsidR="00DE2BEF" w:rsidRDefault="00DE2BEF" w:rsidP="007F4CD7">
            <w:r>
              <w:t>Qualitätsziele und Planung zu deren Erreichung</w:t>
            </w:r>
          </w:p>
        </w:tc>
        <w:tc>
          <w:tcPr>
            <w:tcW w:w="2515" w:type="dxa"/>
          </w:tcPr>
          <w:p w:rsidR="00DE2BEF" w:rsidRDefault="00DE2BEF" w:rsidP="007F4CD7"/>
        </w:tc>
      </w:tr>
      <w:tr w:rsidR="00DE2BEF" w:rsidTr="008C0B43">
        <w:tc>
          <w:tcPr>
            <w:tcW w:w="889" w:type="dxa"/>
          </w:tcPr>
          <w:p w:rsidR="00DE2BEF" w:rsidRDefault="00DE2BEF" w:rsidP="007F4CD7">
            <w:r>
              <w:t>6.3</w:t>
            </w:r>
          </w:p>
        </w:tc>
        <w:tc>
          <w:tcPr>
            <w:tcW w:w="5882" w:type="dxa"/>
          </w:tcPr>
          <w:p w:rsidR="00DE2BEF" w:rsidRDefault="00DE2BEF" w:rsidP="007F4CD7">
            <w:r>
              <w:t>Planung von Änderungen</w:t>
            </w:r>
          </w:p>
        </w:tc>
        <w:tc>
          <w:tcPr>
            <w:tcW w:w="2515" w:type="dxa"/>
          </w:tcPr>
          <w:p w:rsidR="00DE2BEF" w:rsidRDefault="00DE2BEF" w:rsidP="007F4CD7"/>
        </w:tc>
      </w:tr>
      <w:tr w:rsidR="00DE2BEF" w:rsidRPr="00DE2BEF" w:rsidTr="008C0B43">
        <w:tc>
          <w:tcPr>
            <w:tcW w:w="889" w:type="dxa"/>
            <w:shd w:val="clear" w:color="auto" w:fill="D9D9D9" w:themeFill="background1" w:themeFillShade="D9"/>
          </w:tcPr>
          <w:p w:rsidR="00DE2BEF" w:rsidRPr="00DE2BEF" w:rsidRDefault="00DE2BEF" w:rsidP="007F4CD7">
            <w:pPr>
              <w:rPr>
                <w:b/>
              </w:rPr>
            </w:pPr>
            <w:r w:rsidRPr="00DE2BEF">
              <w:rPr>
                <w:b/>
              </w:rPr>
              <w:t>7</w:t>
            </w:r>
          </w:p>
        </w:tc>
        <w:tc>
          <w:tcPr>
            <w:tcW w:w="5882" w:type="dxa"/>
            <w:shd w:val="clear" w:color="auto" w:fill="D9D9D9" w:themeFill="background1" w:themeFillShade="D9"/>
          </w:tcPr>
          <w:p w:rsidR="00DE2BEF" w:rsidRPr="00DE2BEF" w:rsidRDefault="00DE2BEF" w:rsidP="007F4CD7">
            <w:pPr>
              <w:rPr>
                <w:b/>
              </w:rPr>
            </w:pPr>
            <w:r w:rsidRPr="00DE2BEF">
              <w:rPr>
                <w:b/>
              </w:rPr>
              <w:t>Unterstützung</w:t>
            </w:r>
          </w:p>
        </w:tc>
        <w:tc>
          <w:tcPr>
            <w:tcW w:w="2515" w:type="dxa"/>
            <w:shd w:val="clear" w:color="auto" w:fill="D9D9D9" w:themeFill="background1" w:themeFillShade="D9"/>
          </w:tcPr>
          <w:p w:rsidR="00DE2BEF" w:rsidRPr="00DE2BEF" w:rsidRDefault="00DE2BEF" w:rsidP="007F4CD7">
            <w:pPr>
              <w:rPr>
                <w:b/>
              </w:rPr>
            </w:pPr>
          </w:p>
        </w:tc>
      </w:tr>
      <w:tr w:rsidR="00DE2BEF" w:rsidTr="008C0B43">
        <w:tc>
          <w:tcPr>
            <w:tcW w:w="889" w:type="dxa"/>
          </w:tcPr>
          <w:p w:rsidR="00DE2BEF" w:rsidRDefault="00DE2BEF" w:rsidP="007F4CD7">
            <w:r>
              <w:t>7.1</w:t>
            </w:r>
          </w:p>
          <w:p w:rsidR="00DE2BEF" w:rsidRDefault="00DE2BEF" w:rsidP="007F4CD7">
            <w:r>
              <w:t>7.1.1</w:t>
            </w:r>
          </w:p>
        </w:tc>
        <w:tc>
          <w:tcPr>
            <w:tcW w:w="5882" w:type="dxa"/>
          </w:tcPr>
          <w:p w:rsidR="00DE2BEF" w:rsidRDefault="00DE2BEF" w:rsidP="007F4CD7">
            <w:r>
              <w:t>Ressourcen</w:t>
            </w:r>
          </w:p>
          <w:p w:rsidR="00DE2BEF" w:rsidRDefault="00DE2BEF" w:rsidP="007F4CD7">
            <w:r>
              <w:t>Allgemeines</w:t>
            </w:r>
          </w:p>
        </w:tc>
        <w:tc>
          <w:tcPr>
            <w:tcW w:w="2515" w:type="dxa"/>
          </w:tcPr>
          <w:p w:rsidR="00DE2BEF" w:rsidRDefault="00DE2BEF" w:rsidP="007F4CD7"/>
        </w:tc>
      </w:tr>
      <w:tr w:rsidR="00DE2BEF" w:rsidTr="008C0B43">
        <w:tc>
          <w:tcPr>
            <w:tcW w:w="889" w:type="dxa"/>
          </w:tcPr>
          <w:p w:rsidR="00DE2BEF" w:rsidRDefault="00DE2BEF" w:rsidP="007F4CD7">
            <w:r>
              <w:t>7.1.2</w:t>
            </w:r>
          </w:p>
        </w:tc>
        <w:tc>
          <w:tcPr>
            <w:tcW w:w="5882" w:type="dxa"/>
          </w:tcPr>
          <w:p w:rsidR="00DE2BEF" w:rsidRDefault="00DE2BEF" w:rsidP="007F4CD7">
            <w:r>
              <w:t>Personen</w:t>
            </w:r>
          </w:p>
        </w:tc>
        <w:tc>
          <w:tcPr>
            <w:tcW w:w="2515" w:type="dxa"/>
          </w:tcPr>
          <w:p w:rsidR="00DE2BEF" w:rsidRDefault="00DE2BEF" w:rsidP="007F4CD7"/>
        </w:tc>
      </w:tr>
      <w:tr w:rsidR="00DE2BEF" w:rsidTr="008C0B43">
        <w:tc>
          <w:tcPr>
            <w:tcW w:w="889" w:type="dxa"/>
          </w:tcPr>
          <w:p w:rsidR="00DE2BEF" w:rsidRDefault="00DE2BEF" w:rsidP="007F4CD7">
            <w:r>
              <w:t>7.1.3</w:t>
            </w:r>
          </w:p>
        </w:tc>
        <w:tc>
          <w:tcPr>
            <w:tcW w:w="5882" w:type="dxa"/>
          </w:tcPr>
          <w:p w:rsidR="00DE2BEF" w:rsidRDefault="00DE2BEF" w:rsidP="007F4CD7">
            <w:r>
              <w:t>Infrastruktur</w:t>
            </w:r>
          </w:p>
        </w:tc>
        <w:tc>
          <w:tcPr>
            <w:tcW w:w="2515" w:type="dxa"/>
          </w:tcPr>
          <w:p w:rsidR="00DE2BEF" w:rsidRDefault="00DE2BEF" w:rsidP="007F4CD7"/>
        </w:tc>
      </w:tr>
      <w:tr w:rsidR="00DE2BEF" w:rsidTr="008C0B43">
        <w:tc>
          <w:tcPr>
            <w:tcW w:w="889" w:type="dxa"/>
          </w:tcPr>
          <w:p w:rsidR="00DE2BEF" w:rsidRDefault="00DE2BEF" w:rsidP="007F4CD7">
            <w:r>
              <w:t>7.1.4</w:t>
            </w:r>
          </w:p>
        </w:tc>
        <w:tc>
          <w:tcPr>
            <w:tcW w:w="5882" w:type="dxa"/>
          </w:tcPr>
          <w:p w:rsidR="00DE2BEF" w:rsidRDefault="00DE2BEF" w:rsidP="007F4CD7">
            <w:r>
              <w:t>Prozessumgebung</w:t>
            </w:r>
          </w:p>
        </w:tc>
        <w:tc>
          <w:tcPr>
            <w:tcW w:w="2515" w:type="dxa"/>
          </w:tcPr>
          <w:p w:rsidR="00DE2BEF" w:rsidRDefault="00DE2BEF" w:rsidP="007F4CD7"/>
        </w:tc>
      </w:tr>
      <w:tr w:rsidR="00DE2BEF" w:rsidTr="008C0B43">
        <w:tc>
          <w:tcPr>
            <w:tcW w:w="889" w:type="dxa"/>
          </w:tcPr>
          <w:p w:rsidR="00DE2BEF" w:rsidRDefault="00DE2BEF" w:rsidP="007F4CD7">
            <w:r>
              <w:t>7.1.5</w:t>
            </w:r>
          </w:p>
        </w:tc>
        <w:tc>
          <w:tcPr>
            <w:tcW w:w="5882" w:type="dxa"/>
          </w:tcPr>
          <w:p w:rsidR="00DE2BEF" w:rsidRDefault="00DE2BEF" w:rsidP="007F4CD7">
            <w:r>
              <w:t>Ressourcen zur Überwachung und Messung</w:t>
            </w:r>
          </w:p>
        </w:tc>
        <w:tc>
          <w:tcPr>
            <w:tcW w:w="2515" w:type="dxa"/>
          </w:tcPr>
          <w:p w:rsidR="00DE2BEF" w:rsidRDefault="00DE2BEF" w:rsidP="007F4CD7"/>
        </w:tc>
      </w:tr>
      <w:tr w:rsidR="00DE2BEF" w:rsidTr="008C0B43">
        <w:tc>
          <w:tcPr>
            <w:tcW w:w="889" w:type="dxa"/>
          </w:tcPr>
          <w:p w:rsidR="00DE2BEF" w:rsidRDefault="00DE2BEF" w:rsidP="007F4CD7">
            <w:r>
              <w:t>7.1.6</w:t>
            </w:r>
          </w:p>
        </w:tc>
        <w:tc>
          <w:tcPr>
            <w:tcW w:w="5882" w:type="dxa"/>
          </w:tcPr>
          <w:p w:rsidR="00DE2BEF" w:rsidRDefault="00DE2BEF" w:rsidP="007F4CD7">
            <w:r>
              <w:t>Wissen der Organisation</w:t>
            </w:r>
          </w:p>
        </w:tc>
        <w:tc>
          <w:tcPr>
            <w:tcW w:w="2515" w:type="dxa"/>
          </w:tcPr>
          <w:p w:rsidR="00DE2BEF" w:rsidRDefault="00DE2BEF" w:rsidP="007F4CD7"/>
        </w:tc>
      </w:tr>
      <w:tr w:rsidR="00DE2BEF" w:rsidTr="008C0B43">
        <w:tc>
          <w:tcPr>
            <w:tcW w:w="889" w:type="dxa"/>
          </w:tcPr>
          <w:p w:rsidR="00DE2BEF" w:rsidRDefault="00DE2BEF" w:rsidP="007F4CD7">
            <w:r>
              <w:t>7.2</w:t>
            </w:r>
          </w:p>
        </w:tc>
        <w:tc>
          <w:tcPr>
            <w:tcW w:w="5882" w:type="dxa"/>
          </w:tcPr>
          <w:p w:rsidR="00DE2BEF" w:rsidRDefault="00DE2BEF" w:rsidP="007F4CD7">
            <w:r>
              <w:t>Kompetenz</w:t>
            </w:r>
          </w:p>
        </w:tc>
        <w:tc>
          <w:tcPr>
            <w:tcW w:w="2515" w:type="dxa"/>
          </w:tcPr>
          <w:p w:rsidR="00DE2BEF" w:rsidRDefault="00DE2BEF" w:rsidP="007F4CD7"/>
        </w:tc>
      </w:tr>
      <w:tr w:rsidR="00DE2BEF" w:rsidTr="008C0B43">
        <w:tc>
          <w:tcPr>
            <w:tcW w:w="889" w:type="dxa"/>
          </w:tcPr>
          <w:p w:rsidR="00DE2BEF" w:rsidRDefault="00DE2BEF" w:rsidP="007F4CD7">
            <w:r>
              <w:t>7.3</w:t>
            </w:r>
          </w:p>
        </w:tc>
        <w:tc>
          <w:tcPr>
            <w:tcW w:w="5882" w:type="dxa"/>
          </w:tcPr>
          <w:p w:rsidR="00DE2BEF" w:rsidRDefault="00DE2BEF" w:rsidP="007F4CD7">
            <w:r>
              <w:t>Bewusstsein</w:t>
            </w:r>
          </w:p>
        </w:tc>
        <w:tc>
          <w:tcPr>
            <w:tcW w:w="2515" w:type="dxa"/>
          </w:tcPr>
          <w:p w:rsidR="00DE2BEF" w:rsidRDefault="00DE2BEF" w:rsidP="007F4CD7"/>
        </w:tc>
      </w:tr>
      <w:tr w:rsidR="00DE2BEF" w:rsidTr="008C0B43">
        <w:tc>
          <w:tcPr>
            <w:tcW w:w="889" w:type="dxa"/>
          </w:tcPr>
          <w:p w:rsidR="00DE2BEF" w:rsidRDefault="00DE2BEF" w:rsidP="007F4CD7">
            <w:r>
              <w:t>7.4</w:t>
            </w:r>
          </w:p>
        </w:tc>
        <w:tc>
          <w:tcPr>
            <w:tcW w:w="5882" w:type="dxa"/>
          </w:tcPr>
          <w:p w:rsidR="00DE2BEF" w:rsidRDefault="00DE2BEF" w:rsidP="007F4CD7">
            <w:r>
              <w:t>Kommunikation</w:t>
            </w:r>
          </w:p>
        </w:tc>
        <w:tc>
          <w:tcPr>
            <w:tcW w:w="2515" w:type="dxa"/>
          </w:tcPr>
          <w:p w:rsidR="00DE2BEF" w:rsidRDefault="00DE2BEF" w:rsidP="007F4CD7"/>
        </w:tc>
      </w:tr>
      <w:tr w:rsidR="00DE2BEF" w:rsidTr="008C0B43">
        <w:tc>
          <w:tcPr>
            <w:tcW w:w="889" w:type="dxa"/>
          </w:tcPr>
          <w:p w:rsidR="00DE2BEF" w:rsidRDefault="00DE2BEF" w:rsidP="007F4CD7">
            <w:r>
              <w:t>7.5</w:t>
            </w:r>
          </w:p>
          <w:p w:rsidR="00DE2BEF" w:rsidRDefault="00DE2BEF" w:rsidP="007F4CD7">
            <w:r>
              <w:t>7.5.1</w:t>
            </w:r>
          </w:p>
        </w:tc>
        <w:tc>
          <w:tcPr>
            <w:tcW w:w="5882" w:type="dxa"/>
          </w:tcPr>
          <w:p w:rsidR="00DE2BEF" w:rsidRDefault="00DE2BEF" w:rsidP="007F4CD7">
            <w:r>
              <w:t>Dokumentierte Information</w:t>
            </w:r>
          </w:p>
          <w:p w:rsidR="00DE2BEF" w:rsidRDefault="00DE2BEF" w:rsidP="007F4CD7">
            <w:r>
              <w:t>Allgemeines</w:t>
            </w:r>
          </w:p>
        </w:tc>
        <w:tc>
          <w:tcPr>
            <w:tcW w:w="2515" w:type="dxa"/>
          </w:tcPr>
          <w:p w:rsidR="00DE2BEF" w:rsidRDefault="00DE2BEF" w:rsidP="007F4CD7"/>
        </w:tc>
      </w:tr>
      <w:tr w:rsidR="00DE2BEF" w:rsidTr="008C0B43">
        <w:tc>
          <w:tcPr>
            <w:tcW w:w="889" w:type="dxa"/>
          </w:tcPr>
          <w:p w:rsidR="00DE2BEF" w:rsidRDefault="00DE2BEF" w:rsidP="007F4CD7">
            <w:r>
              <w:t>7.5.2</w:t>
            </w:r>
          </w:p>
        </w:tc>
        <w:tc>
          <w:tcPr>
            <w:tcW w:w="5882" w:type="dxa"/>
          </w:tcPr>
          <w:p w:rsidR="00DE2BEF" w:rsidRDefault="00DE2BEF" w:rsidP="007F4CD7">
            <w:r>
              <w:t>Erstellen und Aktualisieren</w:t>
            </w:r>
          </w:p>
        </w:tc>
        <w:tc>
          <w:tcPr>
            <w:tcW w:w="2515" w:type="dxa"/>
          </w:tcPr>
          <w:p w:rsidR="00DE2BEF" w:rsidRDefault="00DE2BEF" w:rsidP="007F4CD7"/>
        </w:tc>
      </w:tr>
      <w:tr w:rsidR="00DE2BEF" w:rsidTr="008C0B43">
        <w:tc>
          <w:tcPr>
            <w:tcW w:w="889" w:type="dxa"/>
          </w:tcPr>
          <w:p w:rsidR="00DE2BEF" w:rsidRDefault="00DE2BEF" w:rsidP="007F4CD7">
            <w:r>
              <w:t>7.5.3</w:t>
            </w:r>
          </w:p>
        </w:tc>
        <w:tc>
          <w:tcPr>
            <w:tcW w:w="5882" w:type="dxa"/>
          </w:tcPr>
          <w:p w:rsidR="00DE2BEF" w:rsidRDefault="00DE2BEF" w:rsidP="007F4CD7">
            <w:r>
              <w:t>Lenkung dokumentierter Information</w:t>
            </w:r>
          </w:p>
        </w:tc>
        <w:tc>
          <w:tcPr>
            <w:tcW w:w="2515" w:type="dxa"/>
          </w:tcPr>
          <w:p w:rsidR="00DE2BEF" w:rsidRDefault="00DE2BEF" w:rsidP="007F4CD7"/>
        </w:tc>
      </w:tr>
      <w:tr w:rsidR="00DE2BEF" w:rsidRPr="00DE2BEF" w:rsidTr="008C0B43">
        <w:tc>
          <w:tcPr>
            <w:tcW w:w="889" w:type="dxa"/>
            <w:shd w:val="clear" w:color="auto" w:fill="D9D9D9" w:themeFill="background1" w:themeFillShade="D9"/>
          </w:tcPr>
          <w:p w:rsidR="00DE2BEF" w:rsidRPr="00DE2BEF" w:rsidRDefault="00DE2BEF" w:rsidP="007F4CD7">
            <w:pPr>
              <w:rPr>
                <w:b/>
              </w:rPr>
            </w:pPr>
            <w:r w:rsidRPr="00DE2BEF">
              <w:rPr>
                <w:b/>
              </w:rPr>
              <w:t>8</w:t>
            </w:r>
          </w:p>
        </w:tc>
        <w:tc>
          <w:tcPr>
            <w:tcW w:w="5882" w:type="dxa"/>
            <w:shd w:val="clear" w:color="auto" w:fill="D9D9D9" w:themeFill="background1" w:themeFillShade="D9"/>
          </w:tcPr>
          <w:p w:rsidR="00DE2BEF" w:rsidRPr="00DE2BEF" w:rsidRDefault="00DE2BEF" w:rsidP="007F4CD7">
            <w:pPr>
              <w:rPr>
                <w:b/>
              </w:rPr>
            </w:pPr>
            <w:r w:rsidRPr="00DE2BEF">
              <w:rPr>
                <w:b/>
              </w:rPr>
              <w:t>Betrieb</w:t>
            </w:r>
          </w:p>
        </w:tc>
        <w:tc>
          <w:tcPr>
            <w:tcW w:w="2515" w:type="dxa"/>
            <w:shd w:val="clear" w:color="auto" w:fill="D9D9D9" w:themeFill="background1" w:themeFillShade="D9"/>
          </w:tcPr>
          <w:p w:rsidR="00DE2BEF" w:rsidRPr="00DE2BEF" w:rsidRDefault="00DE2BEF" w:rsidP="007F4CD7">
            <w:pPr>
              <w:rPr>
                <w:b/>
              </w:rPr>
            </w:pPr>
          </w:p>
        </w:tc>
      </w:tr>
      <w:tr w:rsidR="00DE2BEF" w:rsidTr="008C0B43">
        <w:tc>
          <w:tcPr>
            <w:tcW w:w="889" w:type="dxa"/>
          </w:tcPr>
          <w:p w:rsidR="00DE2BEF" w:rsidRDefault="00DE2BEF" w:rsidP="007F4CD7">
            <w:r>
              <w:t>8.1</w:t>
            </w:r>
          </w:p>
        </w:tc>
        <w:tc>
          <w:tcPr>
            <w:tcW w:w="5882" w:type="dxa"/>
          </w:tcPr>
          <w:p w:rsidR="00DE2BEF" w:rsidRDefault="00DE2BEF" w:rsidP="007F4CD7">
            <w:r>
              <w:t>Betriebliche Planung und Steuerung</w:t>
            </w:r>
          </w:p>
        </w:tc>
        <w:tc>
          <w:tcPr>
            <w:tcW w:w="2515" w:type="dxa"/>
          </w:tcPr>
          <w:p w:rsidR="00DE2BEF" w:rsidRDefault="00DE2BEF" w:rsidP="007F4CD7"/>
        </w:tc>
      </w:tr>
      <w:tr w:rsidR="00DE2BEF" w:rsidTr="008C0B43">
        <w:tc>
          <w:tcPr>
            <w:tcW w:w="889" w:type="dxa"/>
          </w:tcPr>
          <w:p w:rsidR="00DE2BEF" w:rsidRDefault="00DE2BEF" w:rsidP="00676710">
            <w:r>
              <w:t>8.2</w:t>
            </w:r>
            <w:r>
              <w:br/>
              <w:t>8.2.1</w:t>
            </w:r>
          </w:p>
        </w:tc>
        <w:tc>
          <w:tcPr>
            <w:tcW w:w="5882" w:type="dxa"/>
          </w:tcPr>
          <w:p w:rsidR="00DE2BEF" w:rsidRDefault="00DE2BEF" w:rsidP="007F4CD7">
            <w:r>
              <w:t xml:space="preserve">Anforderungen an Produkte und Dienstleistungen </w:t>
            </w:r>
          </w:p>
          <w:p w:rsidR="00DE2BEF" w:rsidRDefault="00DE2BEF" w:rsidP="007F4CD7">
            <w:r>
              <w:t>Kommunikation mit den Kunden</w:t>
            </w:r>
          </w:p>
        </w:tc>
        <w:tc>
          <w:tcPr>
            <w:tcW w:w="2515" w:type="dxa"/>
          </w:tcPr>
          <w:p w:rsidR="00DE2BEF" w:rsidRDefault="00DE2BEF" w:rsidP="007F4CD7"/>
        </w:tc>
      </w:tr>
      <w:tr w:rsidR="00DE2BEF" w:rsidTr="008C0B43">
        <w:tc>
          <w:tcPr>
            <w:tcW w:w="889" w:type="dxa"/>
          </w:tcPr>
          <w:p w:rsidR="00DE2BEF" w:rsidRDefault="00DE2BEF" w:rsidP="007F4CD7">
            <w:r>
              <w:t>8.2.2</w:t>
            </w:r>
          </w:p>
        </w:tc>
        <w:tc>
          <w:tcPr>
            <w:tcW w:w="5882" w:type="dxa"/>
          </w:tcPr>
          <w:p w:rsidR="00DE2BEF" w:rsidRDefault="00DE2BEF" w:rsidP="007F4CD7">
            <w:r>
              <w:t xml:space="preserve">Bestimmen von Anforderungen für Produkte und Dienstleistungen </w:t>
            </w:r>
          </w:p>
        </w:tc>
        <w:tc>
          <w:tcPr>
            <w:tcW w:w="2515" w:type="dxa"/>
          </w:tcPr>
          <w:p w:rsidR="00DE2BEF" w:rsidRDefault="00DE2BEF" w:rsidP="007F4CD7"/>
        </w:tc>
      </w:tr>
      <w:tr w:rsidR="00DE2BEF" w:rsidTr="008C0B43">
        <w:tc>
          <w:tcPr>
            <w:tcW w:w="889" w:type="dxa"/>
          </w:tcPr>
          <w:p w:rsidR="00DE2BEF" w:rsidRDefault="00DE2BEF" w:rsidP="007F4CD7">
            <w:r>
              <w:t>8.2.3</w:t>
            </w:r>
          </w:p>
        </w:tc>
        <w:tc>
          <w:tcPr>
            <w:tcW w:w="5882" w:type="dxa"/>
          </w:tcPr>
          <w:p w:rsidR="00DE2BEF" w:rsidRDefault="00DE2BEF" w:rsidP="007F4CD7">
            <w:r>
              <w:t xml:space="preserve">Überprüfung der Anforderungen für Produkte und Dienstleistungen </w:t>
            </w:r>
          </w:p>
        </w:tc>
        <w:tc>
          <w:tcPr>
            <w:tcW w:w="2515" w:type="dxa"/>
          </w:tcPr>
          <w:p w:rsidR="00DE2BEF" w:rsidRDefault="00DE2BEF" w:rsidP="007F4CD7"/>
        </w:tc>
      </w:tr>
      <w:tr w:rsidR="00DE2BEF" w:rsidTr="008C0B43">
        <w:tc>
          <w:tcPr>
            <w:tcW w:w="889" w:type="dxa"/>
          </w:tcPr>
          <w:p w:rsidR="00DE2BEF" w:rsidRDefault="00DE2BEF" w:rsidP="007F4CD7">
            <w:r>
              <w:t>8.2.4</w:t>
            </w:r>
          </w:p>
        </w:tc>
        <w:tc>
          <w:tcPr>
            <w:tcW w:w="5882" w:type="dxa"/>
          </w:tcPr>
          <w:p w:rsidR="00DE2BEF" w:rsidRDefault="00DE2BEF" w:rsidP="007F4CD7">
            <w:r>
              <w:t xml:space="preserve">Änderungen von Anforderungen an Produkte und Dienstleistungen </w:t>
            </w:r>
          </w:p>
        </w:tc>
        <w:tc>
          <w:tcPr>
            <w:tcW w:w="2515" w:type="dxa"/>
          </w:tcPr>
          <w:p w:rsidR="00DE2BEF" w:rsidRDefault="00DE2BEF" w:rsidP="007F4CD7"/>
        </w:tc>
      </w:tr>
      <w:tr w:rsidR="00DE2BEF" w:rsidTr="008C0B43">
        <w:tc>
          <w:tcPr>
            <w:tcW w:w="889" w:type="dxa"/>
          </w:tcPr>
          <w:p w:rsidR="00DE2BEF" w:rsidRDefault="00DE2BEF" w:rsidP="00676710">
            <w:r>
              <w:lastRenderedPageBreak/>
              <w:t>8.3</w:t>
            </w:r>
            <w:r>
              <w:br/>
              <w:t>8.3.1</w:t>
            </w:r>
          </w:p>
        </w:tc>
        <w:tc>
          <w:tcPr>
            <w:tcW w:w="5882" w:type="dxa"/>
          </w:tcPr>
          <w:p w:rsidR="00DE2BEF" w:rsidRDefault="00DE2BEF" w:rsidP="007F4CD7">
            <w:r>
              <w:t xml:space="preserve">Entwicklung von Produkten und Dienstleistungen </w:t>
            </w:r>
          </w:p>
          <w:p w:rsidR="00DE2BEF" w:rsidRDefault="00DE2BEF" w:rsidP="007F4CD7">
            <w:r>
              <w:t>Allgemeines</w:t>
            </w:r>
          </w:p>
        </w:tc>
        <w:tc>
          <w:tcPr>
            <w:tcW w:w="2515" w:type="dxa"/>
          </w:tcPr>
          <w:p w:rsidR="00DE2BEF" w:rsidRDefault="00DE2BEF" w:rsidP="007F4CD7"/>
        </w:tc>
      </w:tr>
      <w:tr w:rsidR="00DE2BEF" w:rsidTr="008C0B43">
        <w:tc>
          <w:tcPr>
            <w:tcW w:w="889" w:type="dxa"/>
          </w:tcPr>
          <w:p w:rsidR="00DE2BEF" w:rsidRDefault="00DE2BEF" w:rsidP="007F4CD7">
            <w:r>
              <w:t>8.3.2</w:t>
            </w:r>
          </w:p>
        </w:tc>
        <w:tc>
          <w:tcPr>
            <w:tcW w:w="5882" w:type="dxa"/>
          </w:tcPr>
          <w:p w:rsidR="00DE2BEF" w:rsidRDefault="00DE2BEF" w:rsidP="007F4CD7">
            <w:r>
              <w:t>Entwicklungsplanung</w:t>
            </w:r>
          </w:p>
        </w:tc>
        <w:tc>
          <w:tcPr>
            <w:tcW w:w="2515" w:type="dxa"/>
          </w:tcPr>
          <w:p w:rsidR="00DE2BEF" w:rsidRDefault="00DE2BEF" w:rsidP="007F4CD7"/>
        </w:tc>
      </w:tr>
      <w:tr w:rsidR="00DE2BEF" w:rsidTr="008C0B43">
        <w:tc>
          <w:tcPr>
            <w:tcW w:w="889" w:type="dxa"/>
          </w:tcPr>
          <w:p w:rsidR="00DE2BEF" w:rsidRDefault="00DE2BEF" w:rsidP="007F4CD7">
            <w:r>
              <w:t>8.3.3</w:t>
            </w:r>
          </w:p>
        </w:tc>
        <w:tc>
          <w:tcPr>
            <w:tcW w:w="5882" w:type="dxa"/>
          </w:tcPr>
          <w:p w:rsidR="00DE2BEF" w:rsidRDefault="00DE2BEF" w:rsidP="007F4CD7">
            <w:r>
              <w:t>Entwicklungseingaben</w:t>
            </w:r>
          </w:p>
        </w:tc>
        <w:tc>
          <w:tcPr>
            <w:tcW w:w="2515" w:type="dxa"/>
          </w:tcPr>
          <w:p w:rsidR="00DE2BEF" w:rsidRDefault="00DE2BEF" w:rsidP="007F4CD7"/>
        </w:tc>
      </w:tr>
      <w:tr w:rsidR="00DE2BEF" w:rsidTr="008C0B43">
        <w:tc>
          <w:tcPr>
            <w:tcW w:w="889" w:type="dxa"/>
          </w:tcPr>
          <w:p w:rsidR="00DE2BEF" w:rsidRDefault="00DE2BEF" w:rsidP="007F4CD7">
            <w:r>
              <w:t>8.3.4</w:t>
            </w:r>
          </w:p>
        </w:tc>
        <w:tc>
          <w:tcPr>
            <w:tcW w:w="5882" w:type="dxa"/>
          </w:tcPr>
          <w:p w:rsidR="00DE2BEF" w:rsidRDefault="00DE2BEF" w:rsidP="007F4CD7">
            <w:r>
              <w:t>Steuerungsmaßnahmen für die Entwicklung</w:t>
            </w:r>
          </w:p>
        </w:tc>
        <w:tc>
          <w:tcPr>
            <w:tcW w:w="2515" w:type="dxa"/>
          </w:tcPr>
          <w:p w:rsidR="00DE2BEF" w:rsidRDefault="00DE2BEF" w:rsidP="007F4CD7"/>
        </w:tc>
      </w:tr>
      <w:tr w:rsidR="00DE2BEF" w:rsidTr="008C0B43">
        <w:tc>
          <w:tcPr>
            <w:tcW w:w="889" w:type="dxa"/>
          </w:tcPr>
          <w:p w:rsidR="00DE2BEF" w:rsidRDefault="00DE2BEF" w:rsidP="007F4CD7">
            <w:r>
              <w:t>8.3.5</w:t>
            </w:r>
          </w:p>
        </w:tc>
        <w:tc>
          <w:tcPr>
            <w:tcW w:w="5882" w:type="dxa"/>
          </w:tcPr>
          <w:p w:rsidR="00DE2BEF" w:rsidRDefault="00DE2BEF" w:rsidP="007F4CD7">
            <w:r>
              <w:t>Entwicklungsergebnisse</w:t>
            </w:r>
          </w:p>
        </w:tc>
        <w:tc>
          <w:tcPr>
            <w:tcW w:w="2515" w:type="dxa"/>
          </w:tcPr>
          <w:p w:rsidR="00DE2BEF" w:rsidRDefault="00DE2BEF" w:rsidP="007F4CD7"/>
        </w:tc>
      </w:tr>
      <w:tr w:rsidR="00DE2BEF" w:rsidTr="008C0B43">
        <w:tc>
          <w:tcPr>
            <w:tcW w:w="889" w:type="dxa"/>
          </w:tcPr>
          <w:p w:rsidR="00DE2BEF" w:rsidRDefault="00DE2BEF" w:rsidP="007F4CD7">
            <w:r>
              <w:t>8.3.6</w:t>
            </w:r>
          </w:p>
        </w:tc>
        <w:tc>
          <w:tcPr>
            <w:tcW w:w="5882" w:type="dxa"/>
          </w:tcPr>
          <w:p w:rsidR="00DE2BEF" w:rsidRDefault="00DE2BEF" w:rsidP="007F4CD7">
            <w:r>
              <w:t>Entwicklungsänderungen</w:t>
            </w:r>
          </w:p>
        </w:tc>
        <w:tc>
          <w:tcPr>
            <w:tcW w:w="2515" w:type="dxa"/>
          </w:tcPr>
          <w:p w:rsidR="00DE2BEF" w:rsidRDefault="00DE2BEF" w:rsidP="007F4CD7"/>
        </w:tc>
      </w:tr>
      <w:tr w:rsidR="00DE2BEF" w:rsidTr="008C0B43">
        <w:tc>
          <w:tcPr>
            <w:tcW w:w="889" w:type="dxa"/>
          </w:tcPr>
          <w:p w:rsidR="00DE2BEF" w:rsidRDefault="00DE2BEF" w:rsidP="007F4CD7">
            <w:r>
              <w:t>8.4</w:t>
            </w:r>
            <w:r>
              <w:br/>
            </w:r>
          </w:p>
          <w:p w:rsidR="00DE2BEF" w:rsidRDefault="00DE2BEF" w:rsidP="007F4CD7">
            <w:r>
              <w:t>8.4.1</w:t>
            </w:r>
          </w:p>
        </w:tc>
        <w:tc>
          <w:tcPr>
            <w:tcW w:w="5882" w:type="dxa"/>
          </w:tcPr>
          <w:p w:rsidR="00DE2BEF" w:rsidRDefault="00DE2BEF" w:rsidP="007F4CD7">
            <w:r>
              <w:t xml:space="preserve">Steuerung von extern bereitgestellten Prozessen, Produkten und Dienstleistungen </w:t>
            </w:r>
          </w:p>
          <w:p w:rsidR="00DE2BEF" w:rsidRDefault="00DE2BEF" w:rsidP="007F4CD7">
            <w:r>
              <w:t>Allgemeines</w:t>
            </w:r>
          </w:p>
        </w:tc>
        <w:tc>
          <w:tcPr>
            <w:tcW w:w="2515" w:type="dxa"/>
          </w:tcPr>
          <w:p w:rsidR="00DE2BEF" w:rsidRDefault="00DE2BEF" w:rsidP="007F4CD7"/>
        </w:tc>
      </w:tr>
      <w:tr w:rsidR="00DE2BEF" w:rsidTr="008C0B43">
        <w:tc>
          <w:tcPr>
            <w:tcW w:w="889" w:type="dxa"/>
          </w:tcPr>
          <w:p w:rsidR="00DE2BEF" w:rsidRDefault="00DE2BEF" w:rsidP="007F4CD7">
            <w:r>
              <w:t>8.4.2</w:t>
            </w:r>
          </w:p>
        </w:tc>
        <w:tc>
          <w:tcPr>
            <w:tcW w:w="5882" w:type="dxa"/>
          </w:tcPr>
          <w:p w:rsidR="00DE2BEF" w:rsidRDefault="00DE2BEF" w:rsidP="007F4CD7">
            <w:r>
              <w:t xml:space="preserve">Art und Umfang der Steuerung </w:t>
            </w:r>
          </w:p>
        </w:tc>
        <w:tc>
          <w:tcPr>
            <w:tcW w:w="2515" w:type="dxa"/>
          </w:tcPr>
          <w:p w:rsidR="00DE2BEF" w:rsidRDefault="00DE2BEF" w:rsidP="007F4CD7"/>
        </w:tc>
      </w:tr>
      <w:tr w:rsidR="00DE2BEF" w:rsidTr="008C0B43">
        <w:tc>
          <w:tcPr>
            <w:tcW w:w="889" w:type="dxa"/>
          </w:tcPr>
          <w:p w:rsidR="00DE2BEF" w:rsidRDefault="00DE2BEF" w:rsidP="007F4CD7">
            <w:r>
              <w:t>8.4.3</w:t>
            </w:r>
          </w:p>
        </w:tc>
        <w:tc>
          <w:tcPr>
            <w:tcW w:w="5882" w:type="dxa"/>
          </w:tcPr>
          <w:p w:rsidR="00DE2BEF" w:rsidRDefault="00DE2BEF" w:rsidP="007F4CD7">
            <w:r>
              <w:t>Informationen für externe Anbieter</w:t>
            </w:r>
          </w:p>
        </w:tc>
        <w:tc>
          <w:tcPr>
            <w:tcW w:w="2515" w:type="dxa"/>
          </w:tcPr>
          <w:p w:rsidR="00DE2BEF" w:rsidRDefault="00DE2BEF" w:rsidP="007F4CD7"/>
        </w:tc>
      </w:tr>
      <w:tr w:rsidR="00DE2BEF" w:rsidTr="008C0B43">
        <w:tc>
          <w:tcPr>
            <w:tcW w:w="889" w:type="dxa"/>
          </w:tcPr>
          <w:p w:rsidR="00DE2BEF" w:rsidRDefault="00DE2BEF" w:rsidP="00676710">
            <w:r>
              <w:t>8.5</w:t>
            </w:r>
            <w:r>
              <w:br/>
              <w:t>8.5.1</w:t>
            </w:r>
          </w:p>
        </w:tc>
        <w:tc>
          <w:tcPr>
            <w:tcW w:w="5882" w:type="dxa"/>
          </w:tcPr>
          <w:p w:rsidR="00DE2BEF" w:rsidRDefault="00DE2BEF" w:rsidP="007F4CD7">
            <w:r>
              <w:t xml:space="preserve">Produktion und Dienstleistungserbringung </w:t>
            </w:r>
          </w:p>
          <w:p w:rsidR="00DE2BEF" w:rsidRDefault="00DE2BEF" w:rsidP="007F4CD7">
            <w:r>
              <w:t>Steuerung der Produktion und Dienstleistungserbringung</w:t>
            </w:r>
          </w:p>
        </w:tc>
        <w:tc>
          <w:tcPr>
            <w:tcW w:w="2515" w:type="dxa"/>
          </w:tcPr>
          <w:p w:rsidR="00DE2BEF" w:rsidRDefault="00DE2BEF" w:rsidP="007F4CD7"/>
        </w:tc>
      </w:tr>
      <w:tr w:rsidR="00DE2BEF" w:rsidTr="008C0B43">
        <w:tc>
          <w:tcPr>
            <w:tcW w:w="889" w:type="dxa"/>
          </w:tcPr>
          <w:p w:rsidR="00DE2BEF" w:rsidRDefault="00DE2BEF" w:rsidP="007F4CD7">
            <w:r>
              <w:t>8.5.2</w:t>
            </w:r>
          </w:p>
        </w:tc>
        <w:tc>
          <w:tcPr>
            <w:tcW w:w="5882" w:type="dxa"/>
          </w:tcPr>
          <w:p w:rsidR="00DE2BEF" w:rsidRDefault="00DE2BEF" w:rsidP="007F4CD7">
            <w:r>
              <w:t xml:space="preserve">Kennzeichnung und Rückverfolgbarkeit </w:t>
            </w:r>
          </w:p>
        </w:tc>
        <w:tc>
          <w:tcPr>
            <w:tcW w:w="2515" w:type="dxa"/>
          </w:tcPr>
          <w:p w:rsidR="00DE2BEF" w:rsidRDefault="00DE2BEF" w:rsidP="007F4CD7"/>
        </w:tc>
      </w:tr>
      <w:tr w:rsidR="00DE2BEF" w:rsidTr="008C0B43">
        <w:tc>
          <w:tcPr>
            <w:tcW w:w="889" w:type="dxa"/>
          </w:tcPr>
          <w:p w:rsidR="00DE2BEF" w:rsidRDefault="00DE2BEF" w:rsidP="007F4CD7">
            <w:r>
              <w:t>8.5.3</w:t>
            </w:r>
          </w:p>
        </w:tc>
        <w:tc>
          <w:tcPr>
            <w:tcW w:w="5882" w:type="dxa"/>
          </w:tcPr>
          <w:p w:rsidR="00DE2BEF" w:rsidRDefault="00DE2BEF" w:rsidP="007F4CD7">
            <w:r>
              <w:t>Eigentum der Kunden oder der externen Anbieter</w:t>
            </w:r>
          </w:p>
        </w:tc>
        <w:tc>
          <w:tcPr>
            <w:tcW w:w="2515" w:type="dxa"/>
          </w:tcPr>
          <w:p w:rsidR="00DE2BEF" w:rsidRDefault="00DE2BEF" w:rsidP="007F4CD7"/>
        </w:tc>
      </w:tr>
      <w:tr w:rsidR="00DE2BEF" w:rsidTr="008C0B43">
        <w:tc>
          <w:tcPr>
            <w:tcW w:w="889" w:type="dxa"/>
          </w:tcPr>
          <w:p w:rsidR="00DE2BEF" w:rsidRDefault="00DE2BEF" w:rsidP="007F4CD7">
            <w:r>
              <w:t>8.5.4</w:t>
            </w:r>
          </w:p>
        </w:tc>
        <w:tc>
          <w:tcPr>
            <w:tcW w:w="5882" w:type="dxa"/>
          </w:tcPr>
          <w:p w:rsidR="00DE2BEF" w:rsidRDefault="00DE2BEF" w:rsidP="007F4CD7">
            <w:r>
              <w:t>Erhaltung</w:t>
            </w:r>
          </w:p>
        </w:tc>
        <w:tc>
          <w:tcPr>
            <w:tcW w:w="2515" w:type="dxa"/>
          </w:tcPr>
          <w:p w:rsidR="00DE2BEF" w:rsidRDefault="00DE2BEF" w:rsidP="007F4CD7"/>
        </w:tc>
      </w:tr>
      <w:tr w:rsidR="00DE2BEF" w:rsidTr="008C0B43">
        <w:tc>
          <w:tcPr>
            <w:tcW w:w="889" w:type="dxa"/>
          </w:tcPr>
          <w:p w:rsidR="00DE2BEF" w:rsidRDefault="00DE2BEF" w:rsidP="007F4CD7">
            <w:r>
              <w:t>8.5.5</w:t>
            </w:r>
          </w:p>
        </w:tc>
        <w:tc>
          <w:tcPr>
            <w:tcW w:w="5882" w:type="dxa"/>
          </w:tcPr>
          <w:p w:rsidR="00DE2BEF" w:rsidRDefault="00DE2BEF" w:rsidP="007F4CD7">
            <w:r>
              <w:t>Tätigkeiten nach der Lieferung</w:t>
            </w:r>
          </w:p>
        </w:tc>
        <w:tc>
          <w:tcPr>
            <w:tcW w:w="2515" w:type="dxa"/>
          </w:tcPr>
          <w:p w:rsidR="00DE2BEF" w:rsidRDefault="00DE2BEF" w:rsidP="007F4CD7"/>
        </w:tc>
      </w:tr>
      <w:tr w:rsidR="00DE2BEF" w:rsidTr="008C0B43">
        <w:tc>
          <w:tcPr>
            <w:tcW w:w="889" w:type="dxa"/>
          </w:tcPr>
          <w:p w:rsidR="00DE2BEF" w:rsidRDefault="00DE2BEF" w:rsidP="007F4CD7">
            <w:r>
              <w:t>8.5.6</w:t>
            </w:r>
          </w:p>
        </w:tc>
        <w:tc>
          <w:tcPr>
            <w:tcW w:w="5882" w:type="dxa"/>
          </w:tcPr>
          <w:p w:rsidR="00DE2BEF" w:rsidRDefault="00DE2BEF" w:rsidP="007F4CD7">
            <w:r>
              <w:t>Überwachung von Änderungen</w:t>
            </w:r>
          </w:p>
        </w:tc>
        <w:tc>
          <w:tcPr>
            <w:tcW w:w="2515" w:type="dxa"/>
          </w:tcPr>
          <w:p w:rsidR="00DE2BEF" w:rsidRDefault="00DE2BEF" w:rsidP="007F4CD7"/>
        </w:tc>
      </w:tr>
      <w:tr w:rsidR="00DE2BEF" w:rsidTr="008C0B43">
        <w:tc>
          <w:tcPr>
            <w:tcW w:w="889" w:type="dxa"/>
          </w:tcPr>
          <w:p w:rsidR="00DE2BEF" w:rsidRDefault="00DE2BEF" w:rsidP="007F4CD7">
            <w:r>
              <w:t>8.6</w:t>
            </w:r>
          </w:p>
        </w:tc>
        <w:tc>
          <w:tcPr>
            <w:tcW w:w="5882" w:type="dxa"/>
          </w:tcPr>
          <w:p w:rsidR="00DE2BEF" w:rsidRDefault="00DE2BEF" w:rsidP="007F4CD7">
            <w:r>
              <w:t xml:space="preserve">Freigabe von Produkten und Dienstleistungen </w:t>
            </w:r>
          </w:p>
        </w:tc>
        <w:tc>
          <w:tcPr>
            <w:tcW w:w="2515" w:type="dxa"/>
          </w:tcPr>
          <w:p w:rsidR="00DE2BEF" w:rsidRDefault="00DE2BEF" w:rsidP="007F4CD7"/>
        </w:tc>
      </w:tr>
      <w:tr w:rsidR="00DE2BEF" w:rsidTr="008C0B43">
        <w:tc>
          <w:tcPr>
            <w:tcW w:w="889" w:type="dxa"/>
          </w:tcPr>
          <w:p w:rsidR="00DE2BEF" w:rsidRDefault="00DE2BEF" w:rsidP="007F4CD7">
            <w:r>
              <w:t>8.7</w:t>
            </w:r>
          </w:p>
        </w:tc>
        <w:tc>
          <w:tcPr>
            <w:tcW w:w="5882" w:type="dxa"/>
          </w:tcPr>
          <w:p w:rsidR="00DE2BEF" w:rsidRDefault="00DE2BEF" w:rsidP="007F4CD7">
            <w:r>
              <w:t>Steuerung nichtkonformer Ergebnisse</w:t>
            </w:r>
          </w:p>
        </w:tc>
        <w:tc>
          <w:tcPr>
            <w:tcW w:w="2515" w:type="dxa"/>
          </w:tcPr>
          <w:p w:rsidR="00DE2BEF" w:rsidRDefault="00DE2BEF" w:rsidP="007F4CD7"/>
        </w:tc>
      </w:tr>
      <w:tr w:rsidR="00DE2BEF" w:rsidRPr="00DE2BEF" w:rsidTr="008C0B43">
        <w:tc>
          <w:tcPr>
            <w:tcW w:w="889" w:type="dxa"/>
            <w:shd w:val="clear" w:color="auto" w:fill="D9D9D9" w:themeFill="background1" w:themeFillShade="D9"/>
          </w:tcPr>
          <w:p w:rsidR="00DE2BEF" w:rsidRPr="00DE2BEF" w:rsidRDefault="00DE2BEF" w:rsidP="00DE2BEF">
            <w:pPr>
              <w:rPr>
                <w:b/>
              </w:rPr>
            </w:pPr>
            <w:r w:rsidRPr="00DE2BEF">
              <w:rPr>
                <w:b/>
              </w:rPr>
              <w:t>9</w:t>
            </w:r>
          </w:p>
        </w:tc>
        <w:tc>
          <w:tcPr>
            <w:tcW w:w="5882" w:type="dxa"/>
            <w:shd w:val="clear" w:color="auto" w:fill="D9D9D9" w:themeFill="background1" w:themeFillShade="D9"/>
          </w:tcPr>
          <w:p w:rsidR="00DE2BEF" w:rsidRPr="00DE2BEF" w:rsidRDefault="00DE2BEF" w:rsidP="00DE2BEF">
            <w:pPr>
              <w:rPr>
                <w:b/>
              </w:rPr>
            </w:pPr>
            <w:r w:rsidRPr="00DE2BEF">
              <w:rPr>
                <w:b/>
              </w:rPr>
              <w:t>Bewertung der Leistung</w:t>
            </w:r>
          </w:p>
        </w:tc>
        <w:tc>
          <w:tcPr>
            <w:tcW w:w="2515" w:type="dxa"/>
            <w:shd w:val="clear" w:color="auto" w:fill="D9D9D9" w:themeFill="background1" w:themeFillShade="D9"/>
          </w:tcPr>
          <w:p w:rsidR="00DE2BEF" w:rsidRPr="00DE2BEF" w:rsidRDefault="00DE2BEF" w:rsidP="007F4CD7">
            <w:pPr>
              <w:rPr>
                <w:b/>
              </w:rPr>
            </w:pPr>
          </w:p>
        </w:tc>
      </w:tr>
      <w:tr w:rsidR="00DE2BEF" w:rsidTr="008C0B43">
        <w:tc>
          <w:tcPr>
            <w:tcW w:w="889" w:type="dxa"/>
          </w:tcPr>
          <w:p w:rsidR="00DE2BEF" w:rsidRDefault="00DE2BEF" w:rsidP="00676710">
            <w:r>
              <w:t>9.1</w:t>
            </w:r>
            <w:r>
              <w:br/>
              <w:t>9.1.1</w:t>
            </w:r>
          </w:p>
        </w:tc>
        <w:tc>
          <w:tcPr>
            <w:tcW w:w="5882" w:type="dxa"/>
          </w:tcPr>
          <w:p w:rsidR="00DE2BEF" w:rsidRDefault="00DE2BEF" w:rsidP="007F4CD7">
            <w:r>
              <w:t>Überwachung, Messung, Analyse und Bewertung</w:t>
            </w:r>
          </w:p>
          <w:p w:rsidR="00DE2BEF" w:rsidRDefault="00DE2BEF" w:rsidP="007F4CD7">
            <w:r>
              <w:t>Allgemeines</w:t>
            </w:r>
          </w:p>
        </w:tc>
        <w:tc>
          <w:tcPr>
            <w:tcW w:w="2515" w:type="dxa"/>
          </w:tcPr>
          <w:p w:rsidR="00DE2BEF" w:rsidRDefault="00DE2BEF" w:rsidP="007F4CD7"/>
        </w:tc>
      </w:tr>
      <w:tr w:rsidR="00DE2BEF" w:rsidTr="008C0B43">
        <w:tc>
          <w:tcPr>
            <w:tcW w:w="889" w:type="dxa"/>
          </w:tcPr>
          <w:p w:rsidR="00DE2BEF" w:rsidRDefault="00DE2BEF" w:rsidP="007F4CD7">
            <w:r>
              <w:t>9.1.2</w:t>
            </w:r>
          </w:p>
        </w:tc>
        <w:tc>
          <w:tcPr>
            <w:tcW w:w="5882" w:type="dxa"/>
          </w:tcPr>
          <w:p w:rsidR="00DE2BEF" w:rsidRDefault="00DE2BEF" w:rsidP="007F4CD7">
            <w:r>
              <w:t xml:space="preserve">Kundenzufriedenheit </w:t>
            </w:r>
          </w:p>
        </w:tc>
        <w:tc>
          <w:tcPr>
            <w:tcW w:w="2515" w:type="dxa"/>
          </w:tcPr>
          <w:p w:rsidR="00DE2BEF" w:rsidRDefault="00DE2BEF" w:rsidP="007F4CD7"/>
        </w:tc>
      </w:tr>
      <w:tr w:rsidR="00DE2BEF" w:rsidTr="008C0B43">
        <w:tc>
          <w:tcPr>
            <w:tcW w:w="889" w:type="dxa"/>
          </w:tcPr>
          <w:p w:rsidR="00DE2BEF" w:rsidRDefault="00DE2BEF" w:rsidP="007F4CD7">
            <w:r>
              <w:t>9.1.3</w:t>
            </w:r>
          </w:p>
        </w:tc>
        <w:tc>
          <w:tcPr>
            <w:tcW w:w="5882" w:type="dxa"/>
          </w:tcPr>
          <w:p w:rsidR="00DE2BEF" w:rsidRDefault="00DE2BEF" w:rsidP="007F4CD7">
            <w:r>
              <w:t>Analyse und Bewertung</w:t>
            </w:r>
          </w:p>
        </w:tc>
        <w:tc>
          <w:tcPr>
            <w:tcW w:w="2515" w:type="dxa"/>
          </w:tcPr>
          <w:p w:rsidR="00DE2BEF" w:rsidRDefault="00DE2BEF" w:rsidP="007F4CD7"/>
        </w:tc>
      </w:tr>
      <w:tr w:rsidR="00DE2BEF" w:rsidTr="008C0B43">
        <w:tc>
          <w:tcPr>
            <w:tcW w:w="889" w:type="dxa"/>
          </w:tcPr>
          <w:p w:rsidR="00DE2BEF" w:rsidRDefault="00DE2BEF" w:rsidP="007F4CD7">
            <w:r>
              <w:t>9.2</w:t>
            </w:r>
          </w:p>
        </w:tc>
        <w:tc>
          <w:tcPr>
            <w:tcW w:w="5882" w:type="dxa"/>
          </w:tcPr>
          <w:p w:rsidR="00DE2BEF" w:rsidRDefault="00DE2BEF" w:rsidP="007F4CD7">
            <w:r>
              <w:t>Internes Audit</w:t>
            </w:r>
          </w:p>
        </w:tc>
        <w:tc>
          <w:tcPr>
            <w:tcW w:w="2515" w:type="dxa"/>
          </w:tcPr>
          <w:p w:rsidR="00DE2BEF" w:rsidRDefault="00DE2BEF" w:rsidP="007F4CD7"/>
        </w:tc>
      </w:tr>
      <w:tr w:rsidR="00DE2BEF" w:rsidTr="008C0B43">
        <w:tc>
          <w:tcPr>
            <w:tcW w:w="889" w:type="dxa"/>
          </w:tcPr>
          <w:p w:rsidR="00DE2BEF" w:rsidRDefault="00DE2BEF" w:rsidP="007F4CD7">
            <w:r>
              <w:t>9.3</w:t>
            </w:r>
          </w:p>
          <w:p w:rsidR="00DE2BEF" w:rsidRDefault="00DE2BEF" w:rsidP="007F4CD7">
            <w:r>
              <w:t>9.3.1</w:t>
            </w:r>
          </w:p>
        </w:tc>
        <w:tc>
          <w:tcPr>
            <w:tcW w:w="5882" w:type="dxa"/>
          </w:tcPr>
          <w:p w:rsidR="00DE2BEF" w:rsidRDefault="00DE2BEF" w:rsidP="007F4CD7">
            <w:r>
              <w:t xml:space="preserve">Managementbewertung </w:t>
            </w:r>
          </w:p>
          <w:p w:rsidR="00DE2BEF" w:rsidRDefault="00DE2BEF" w:rsidP="007F4CD7">
            <w:r>
              <w:t>Allgemeines</w:t>
            </w:r>
          </w:p>
        </w:tc>
        <w:tc>
          <w:tcPr>
            <w:tcW w:w="2515" w:type="dxa"/>
          </w:tcPr>
          <w:p w:rsidR="00DE2BEF" w:rsidRDefault="00DE2BEF" w:rsidP="007F4CD7"/>
        </w:tc>
      </w:tr>
      <w:tr w:rsidR="00DE2BEF" w:rsidTr="008C0B43">
        <w:tc>
          <w:tcPr>
            <w:tcW w:w="889" w:type="dxa"/>
          </w:tcPr>
          <w:p w:rsidR="00DE2BEF" w:rsidRDefault="00DE2BEF" w:rsidP="007F4CD7">
            <w:r>
              <w:t>9.3.2</w:t>
            </w:r>
          </w:p>
        </w:tc>
        <w:tc>
          <w:tcPr>
            <w:tcW w:w="5882" w:type="dxa"/>
          </w:tcPr>
          <w:p w:rsidR="00DE2BEF" w:rsidRDefault="00DE2BEF" w:rsidP="007F4CD7">
            <w:r>
              <w:t xml:space="preserve">Eingaben für die Managementbewertung </w:t>
            </w:r>
          </w:p>
        </w:tc>
        <w:tc>
          <w:tcPr>
            <w:tcW w:w="2515" w:type="dxa"/>
          </w:tcPr>
          <w:p w:rsidR="00DE2BEF" w:rsidRDefault="00DE2BEF" w:rsidP="007F4CD7"/>
        </w:tc>
      </w:tr>
      <w:tr w:rsidR="00DE2BEF" w:rsidTr="008C0B43">
        <w:tc>
          <w:tcPr>
            <w:tcW w:w="889" w:type="dxa"/>
          </w:tcPr>
          <w:p w:rsidR="00DE2BEF" w:rsidRDefault="00DE2BEF" w:rsidP="007F4CD7">
            <w:r>
              <w:t>9.3.3</w:t>
            </w:r>
          </w:p>
        </w:tc>
        <w:tc>
          <w:tcPr>
            <w:tcW w:w="5882" w:type="dxa"/>
          </w:tcPr>
          <w:p w:rsidR="00DE2BEF" w:rsidRDefault="00DE2BEF" w:rsidP="007F4CD7">
            <w:r>
              <w:t xml:space="preserve">Ergebnisse der Managementbewertung </w:t>
            </w:r>
          </w:p>
        </w:tc>
        <w:tc>
          <w:tcPr>
            <w:tcW w:w="2515" w:type="dxa"/>
          </w:tcPr>
          <w:p w:rsidR="00DE2BEF" w:rsidRDefault="00DE2BEF" w:rsidP="007F4CD7"/>
        </w:tc>
      </w:tr>
      <w:tr w:rsidR="00DE2BEF" w:rsidRPr="00DE2BEF" w:rsidTr="008C0B43">
        <w:tc>
          <w:tcPr>
            <w:tcW w:w="889" w:type="dxa"/>
            <w:shd w:val="clear" w:color="auto" w:fill="D9D9D9" w:themeFill="background1" w:themeFillShade="D9"/>
          </w:tcPr>
          <w:p w:rsidR="00DE2BEF" w:rsidRPr="00DE2BEF" w:rsidRDefault="00DE2BEF" w:rsidP="00DE2BEF">
            <w:pPr>
              <w:rPr>
                <w:b/>
              </w:rPr>
            </w:pPr>
            <w:r w:rsidRPr="00DE2BEF">
              <w:rPr>
                <w:b/>
              </w:rPr>
              <w:t>10</w:t>
            </w:r>
          </w:p>
        </w:tc>
        <w:tc>
          <w:tcPr>
            <w:tcW w:w="5882" w:type="dxa"/>
            <w:shd w:val="clear" w:color="auto" w:fill="D9D9D9" w:themeFill="background1" w:themeFillShade="D9"/>
          </w:tcPr>
          <w:p w:rsidR="00DE2BEF" w:rsidRPr="00DE2BEF" w:rsidRDefault="00DE2BEF" w:rsidP="007F4CD7">
            <w:pPr>
              <w:rPr>
                <w:b/>
              </w:rPr>
            </w:pPr>
            <w:r w:rsidRPr="00DE2BEF">
              <w:rPr>
                <w:b/>
              </w:rPr>
              <w:t>Verbesserung</w:t>
            </w:r>
          </w:p>
        </w:tc>
        <w:tc>
          <w:tcPr>
            <w:tcW w:w="2515" w:type="dxa"/>
            <w:shd w:val="clear" w:color="auto" w:fill="D9D9D9" w:themeFill="background1" w:themeFillShade="D9"/>
          </w:tcPr>
          <w:p w:rsidR="00DE2BEF" w:rsidRPr="00DE2BEF" w:rsidRDefault="00DE2BEF" w:rsidP="007F4CD7">
            <w:pPr>
              <w:rPr>
                <w:b/>
              </w:rPr>
            </w:pPr>
          </w:p>
        </w:tc>
      </w:tr>
      <w:tr w:rsidR="00DE2BEF" w:rsidTr="008C0B43">
        <w:tc>
          <w:tcPr>
            <w:tcW w:w="889" w:type="dxa"/>
          </w:tcPr>
          <w:p w:rsidR="00DE2BEF" w:rsidRDefault="00DE2BEF" w:rsidP="007F4CD7">
            <w:r>
              <w:t>10.1</w:t>
            </w:r>
          </w:p>
        </w:tc>
        <w:tc>
          <w:tcPr>
            <w:tcW w:w="5882" w:type="dxa"/>
          </w:tcPr>
          <w:p w:rsidR="00DE2BEF" w:rsidRDefault="00DE2BEF" w:rsidP="007F4CD7">
            <w:r>
              <w:t>Allgemeines</w:t>
            </w:r>
          </w:p>
        </w:tc>
        <w:tc>
          <w:tcPr>
            <w:tcW w:w="2515" w:type="dxa"/>
          </w:tcPr>
          <w:p w:rsidR="00DE2BEF" w:rsidRDefault="00DE2BEF" w:rsidP="007F4CD7"/>
        </w:tc>
      </w:tr>
      <w:tr w:rsidR="00DE2BEF" w:rsidTr="008C0B43">
        <w:tc>
          <w:tcPr>
            <w:tcW w:w="889" w:type="dxa"/>
          </w:tcPr>
          <w:p w:rsidR="00DE2BEF" w:rsidRDefault="00DE2BEF" w:rsidP="007F4CD7">
            <w:r>
              <w:t>10.2</w:t>
            </w:r>
          </w:p>
        </w:tc>
        <w:tc>
          <w:tcPr>
            <w:tcW w:w="5882" w:type="dxa"/>
          </w:tcPr>
          <w:p w:rsidR="00DE2BEF" w:rsidRDefault="00DE2BEF" w:rsidP="007F4CD7">
            <w:r>
              <w:t>Nichtkonformität und Korrekturmaßnahmen</w:t>
            </w:r>
          </w:p>
        </w:tc>
        <w:tc>
          <w:tcPr>
            <w:tcW w:w="2515" w:type="dxa"/>
          </w:tcPr>
          <w:p w:rsidR="00DE2BEF" w:rsidRDefault="00DE2BEF" w:rsidP="007F4CD7"/>
        </w:tc>
      </w:tr>
      <w:tr w:rsidR="00DE2BEF" w:rsidTr="008C0B43">
        <w:tc>
          <w:tcPr>
            <w:tcW w:w="889" w:type="dxa"/>
          </w:tcPr>
          <w:p w:rsidR="00DE2BEF" w:rsidRDefault="00DE2BEF" w:rsidP="007F4CD7">
            <w:r>
              <w:t>10.3</w:t>
            </w:r>
          </w:p>
        </w:tc>
        <w:tc>
          <w:tcPr>
            <w:tcW w:w="5882" w:type="dxa"/>
          </w:tcPr>
          <w:p w:rsidR="00DE2BEF" w:rsidRDefault="00DE2BEF" w:rsidP="007F4CD7">
            <w:r>
              <w:t>Fortlaufende Verbesserung</w:t>
            </w:r>
          </w:p>
        </w:tc>
        <w:tc>
          <w:tcPr>
            <w:tcW w:w="2515" w:type="dxa"/>
          </w:tcPr>
          <w:p w:rsidR="00DE2BEF" w:rsidRDefault="00DE2BEF" w:rsidP="007F4CD7"/>
        </w:tc>
      </w:tr>
    </w:tbl>
    <w:p w:rsidR="00676710" w:rsidRPr="008267DD" w:rsidRDefault="00676710" w:rsidP="008267DD"/>
    <w:sectPr w:rsidR="00676710" w:rsidRPr="008267DD" w:rsidSect="008C0B43">
      <w:pgSz w:w="11906" w:h="16838" w:code="9"/>
      <w:pgMar w:top="1525" w:right="1418" w:bottom="964" w:left="1418" w:header="851" w:footer="3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610" w:rsidRDefault="004C0610">
      <w:r>
        <w:separator/>
      </w:r>
    </w:p>
  </w:endnote>
  <w:endnote w:type="continuationSeparator" w:id="0">
    <w:p w:rsidR="004C0610" w:rsidRDefault="004C0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B43" w:rsidRDefault="008C0B43" w:rsidP="008C0B43">
    <w:pPr>
      <w:pStyle w:val="Kopfzeile"/>
    </w:pPr>
  </w:p>
  <w:p w:rsidR="008C0B43" w:rsidRDefault="008C0B43" w:rsidP="008C0B43">
    <w:pPr>
      <w:pStyle w:val="Kopfzeile"/>
    </w:pPr>
    <w:r w:rsidRPr="0030329F">
      <w:t xml:space="preserve">Seite </w:t>
    </w:r>
    <w:r w:rsidRPr="0030329F">
      <w:fldChar w:fldCharType="begin"/>
    </w:r>
    <w:r w:rsidRPr="0030329F">
      <w:instrText>PAGE  \* Arabic  \* MERGEFORMAT</w:instrText>
    </w:r>
    <w:r w:rsidRPr="0030329F">
      <w:fldChar w:fldCharType="separate"/>
    </w:r>
    <w:r w:rsidR="00BF4827">
      <w:rPr>
        <w:noProof/>
      </w:rPr>
      <w:t>2</w:t>
    </w:r>
    <w:r w:rsidRPr="0030329F">
      <w:fldChar w:fldCharType="end"/>
    </w:r>
    <w:r w:rsidRPr="0030329F">
      <w:t xml:space="preserve"> von </w:t>
    </w:r>
    <w:r w:rsidRPr="0030329F">
      <w:fldChar w:fldCharType="begin"/>
    </w:r>
    <w:r w:rsidRPr="0030329F">
      <w:instrText>NUMPAGES  \* Arabic  \* MERGEFORMAT</w:instrText>
    </w:r>
    <w:r w:rsidRPr="0030329F">
      <w:fldChar w:fldCharType="separate"/>
    </w:r>
    <w:r w:rsidR="00BF4827">
      <w:rPr>
        <w:noProof/>
      </w:rPr>
      <w:t>7</w:t>
    </w:r>
    <w:r w:rsidRPr="0030329F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B43" w:rsidRDefault="008C0B43" w:rsidP="008C0B43">
    <w:pPr>
      <w:pStyle w:val="Kopfzeile"/>
    </w:pPr>
  </w:p>
  <w:p w:rsidR="00516390" w:rsidRPr="008C0B43" w:rsidRDefault="008C0B43" w:rsidP="008C0B43">
    <w:pPr>
      <w:pStyle w:val="Kopfzeile"/>
    </w:pPr>
    <w:r w:rsidRPr="0030329F">
      <w:t xml:space="preserve">Seite </w:t>
    </w:r>
    <w:r w:rsidRPr="0030329F">
      <w:fldChar w:fldCharType="begin"/>
    </w:r>
    <w:r w:rsidRPr="0030329F">
      <w:instrText>PAGE  \* Arabic  \* MERGEFORMAT</w:instrText>
    </w:r>
    <w:r w:rsidRPr="0030329F">
      <w:fldChar w:fldCharType="separate"/>
    </w:r>
    <w:r>
      <w:rPr>
        <w:noProof/>
      </w:rPr>
      <w:t>1</w:t>
    </w:r>
    <w:r w:rsidRPr="0030329F">
      <w:fldChar w:fldCharType="end"/>
    </w:r>
    <w:r w:rsidRPr="0030329F">
      <w:t xml:space="preserve"> von </w:t>
    </w:r>
    <w:r w:rsidRPr="0030329F">
      <w:fldChar w:fldCharType="begin"/>
    </w:r>
    <w:r w:rsidRPr="0030329F">
      <w:instrText>NUMPAGES  \* Arabic  \* MERGEFORMAT</w:instrText>
    </w:r>
    <w:r w:rsidRPr="0030329F">
      <w:fldChar w:fldCharType="separate"/>
    </w:r>
    <w:r>
      <w:rPr>
        <w:noProof/>
      </w:rPr>
      <w:t>7</w:t>
    </w:r>
    <w:r w:rsidRPr="0030329F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610" w:rsidRDefault="004C0610">
      <w:r>
        <w:separator/>
      </w:r>
    </w:p>
  </w:footnote>
  <w:footnote w:type="continuationSeparator" w:id="0">
    <w:p w:rsidR="004C0610" w:rsidRDefault="004C0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390" w:rsidRDefault="00516390" w:rsidP="0030329F">
    <w:pPr>
      <w:pStyle w:val="Kopfzeile"/>
      <w:tabs>
        <w:tab w:val="clear" w:pos="9072"/>
        <w:tab w:val="right" w:pos="9900"/>
      </w:tabs>
      <w:ind w:right="-602"/>
      <w:rPr>
        <w:rFonts w:ascii="Verdana" w:hAnsi="Verdana" w:cs="Tahoma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57B8"/>
    <w:multiLevelType w:val="hybridMultilevel"/>
    <w:tmpl w:val="F41C8D78"/>
    <w:lvl w:ilvl="0" w:tplc="04070001">
      <w:start w:val="1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560"/>
        </w:tabs>
        <w:ind w:left="35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280"/>
        </w:tabs>
        <w:ind w:left="42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000"/>
        </w:tabs>
        <w:ind w:left="50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720"/>
        </w:tabs>
        <w:ind w:left="57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440"/>
        </w:tabs>
        <w:ind w:left="64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160"/>
        </w:tabs>
        <w:ind w:left="71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880"/>
        </w:tabs>
        <w:ind w:left="78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600"/>
        </w:tabs>
        <w:ind w:left="8600" w:hanging="360"/>
      </w:pPr>
      <w:rPr>
        <w:rFonts w:ascii="Wingdings" w:hAnsi="Wingdings" w:hint="default"/>
      </w:rPr>
    </w:lvl>
  </w:abstractNum>
  <w:abstractNum w:abstractNumId="1">
    <w:nsid w:val="194468D3"/>
    <w:multiLevelType w:val="hybridMultilevel"/>
    <w:tmpl w:val="5CE6586E"/>
    <w:lvl w:ilvl="0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>
    <w:nsid w:val="1CF80E14"/>
    <w:multiLevelType w:val="hybridMultilevel"/>
    <w:tmpl w:val="D0C46BD0"/>
    <w:lvl w:ilvl="0" w:tplc="8968C9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B29C1"/>
    <w:multiLevelType w:val="hybridMultilevel"/>
    <w:tmpl w:val="2BF24B7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0534DB"/>
    <w:multiLevelType w:val="hybridMultilevel"/>
    <w:tmpl w:val="2BF24B7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8F4F8E"/>
    <w:multiLevelType w:val="hybridMultilevel"/>
    <w:tmpl w:val="7130E2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B04739"/>
    <w:multiLevelType w:val="hybridMultilevel"/>
    <w:tmpl w:val="F690AB3C"/>
    <w:lvl w:ilvl="0" w:tplc="35602AF2">
      <w:start w:val="1991"/>
      <w:numFmt w:val="decimal"/>
      <w:lvlText w:val="%1"/>
      <w:lvlJc w:val="left"/>
      <w:pPr>
        <w:tabs>
          <w:tab w:val="num" w:pos="2490"/>
        </w:tabs>
        <w:ind w:left="2490" w:hanging="213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6B4EEC"/>
    <w:multiLevelType w:val="hybridMultilevel"/>
    <w:tmpl w:val="D40EA3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4F76CC"/>
    <w:multiLevelType w:val="hybridMultilevel"/>
    <w:tmpl w:val="85FEF56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FF67EB"/>
    <w:multiLevelType w:val="hybridMultilevel"/>
    <w:tmpl w:val="BC0458DE"/>
    <w:lvl w:ilvl="0" w:tplc="04070001">
      <w:start w:val="1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560"/>
        </w:tabs>
        <w:ind w:left="35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280"/>
        </w:tabs>
        <w:ind w:left="42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000"/>
        </w:tabs>
        <w:ind w:left="50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720"/>
        </w:tabs>
        <w:ind w:left="57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440"/>
        </w:tabs>
        <w:ind w:left="64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160"/>
        </w:tabs>
        <w:ind w:left="71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880"/>
        </w:tabs>
        <w:ind w:left="78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600"/>
        </w:tabs>
        <w:ind w:left="8600" w:hanging="360"/>
      </w:pPr>
      <w:rPr>
        <w:rFonts w:ascii="Wingdings" w:hAnsi="Wingdings" w:hint="default"/>
      </w:rPr>
    </w:lvl>
  </w:abstractNum>
  <w:abstractNum w:abstractNumId="10">
    <w:nsid w:val="7701216C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9"/>
  </w:num>
  <w:num w:numId="6">
    <w:abstractNumId w:val="8"/>
  </w:num>
  <w:num w:numId="7">
    <w:abstractNumId w:val="2"/>
  </w:num>
  <w:num w:numId="8">
    <w:abstractNumId w:val="10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F2A"/>
    <w:rsid w:val="000057F4"/>
    <w:rsid w:val="00023571"/>
    <w:rsid w:val="00053B50"/>
    <w:rsid w:val="000770D0"/>
    <w:rsid w:val="00090410"/>
    <w:rsid w:val="000A03EC"/>
    <w:rsid w:val="000C2473"/>
    <w:rsid w:val="000E24DC"/>
    <w:rsid w:val="000E69A8"/>
    <w:rsid w:val="001944E7"/>
    <w:rsid w:val="00240BB7"/>
    <w:rsid w:val="00250B35"/>
    <w:rsid w:val="00256650"/>
    <w:rsid w:val="002F58BB"/>
    <w:rsid w:val="0030329F"/>
    <w:rsid w:val="0031532D"/>
    <w:rsid w:val="00334101"/>
    <w:rsid w:val="00364BCC"/>
    <w:rsid w:val="003A485E"/>
    <w:rsid w:val="0042072F"/>
    <w:rsid w:val="00420805"/>
    <w:rsid w:val="00461A17"/>
    <w:rsid w:val="0047772F"/>
    <w:rsid w:val="004A0022"/>
    <w:rsid w:val="004C0610"/>
    <w:rsid w:val="00516390"/>
    <w:rsid w:val="005E4BD0"/>
    <w:rsid w:val="005F0EBE"/>
    <w:rsid w:val="005F40F7"/>
    <w:rsid w:val="00600EDA"/>
    <w:rsid w:val="00662B1E"/>
    <w:rsid w:val="006711AD"/>
    <w:rsid w:val="00676710"/>
    <w:rsid w:val="0069575F"/>
    <w:rsid w:val="006D2C55"/>
    <w:rsid w:val="006E17BC"/>
    <w:rsid w:val="006E70AC"/>
    <w:rsid w:val="00710DFF"/>
    <w:rsid w:val="00734B29"/>
    <w:rsid w:val="00735ACC"/>
    <w:rsid w:val="00775268"/>
    <w:rsid w:val="007D6750"/>
    <w:rsid w:val="008267DD"/>
    <w:rsid w:val="00827A21"/>
    <w:rsid w:val="00871043"/>
    <w:rsid w:val="008C0B43"/>
    <w:rsid w:val="008E6771"/>
    <w:rsid w:val="009824BA"/>
    <w:rsid w:val="00992CE9"/>
    <w:rsid w:val="00996638"/>
    <w:rsid w:val="009C4BE3"/>
    <w:rsid w:val="00A21EB5"/>
    <w:rsid w:val="00A40F2A"/>
    <w:rsid w:val="00A75F53"/>
    <w:rsid w:val="00A93BDC"/>
    <w:rsid w:val="00AC05A4"/>
    <w:rsid w:val="00AC7290"/>
    <w:rsid w:val="00AD65B3"/>
    <w:rsid w:val="00AF19EA"/>
    <w:rsid w:val="00AF55DC"/>
    <w:rsid w:val="00B63201"/>
    <w:rsid w:val="00BD3AA5"/>
    <w:rsid w:val="00BE7EC3"/>
    <w:rsid w:val="00BF4827"/>
    <w:rsid w:val="00C71D8E"/>
    <w:rsid w:val="00D322CC"/>
    <w:rsid w:val="00D87E47"/>
    <w:rsid w:val="00D91044"/>
    <w:rsid w:val="00DD5E5B"/>
    <w:rsid w:val="00DE2BEF"/>
    <w:rsid w:val="00DF0A2E"/>
    <w:rsid w:val="00DF3191"/>
    <w:rsid w:val="00E15580"/>
    <w:rsid w:val="00E370A0"/>
    <w:rsid w:val="00E468F9"/>
    <w:rsid w:val="00E7162A"/>
    <w:rsid w:val="00E74753"/>
    <w:rsid w:val="00EB63C9"/>
    <w:rsid w:val="00F077B1"/>
    <w:rsid w:val="00F275DB"/>
    <w:rsid w:val="00F5332D"/>
    <w:rsid w:val="00F61B81"/>
    <w:rsid w:val="00FC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C710A"/>
    <w:rPr>
      <w:rFonts w:asciiTheme="minorHAnsi" w:hAnsiTheme="minorHAnsi"/>
      <w:sz w:val="24"/>
      <w:szCs w:val="24"/>
    </w:rPr>
  </w:style>
  <w:style w:type="paragraph" w:styleId="berschrift1">
    <w:name w:val="heading 1"/>
    <w:basedOn w:val="Standard"/>
    <w:next w:val="Standard"/>
    <w:qFormat/>
    <w:rsid w:val="000A03EC"/>
    <w:pPr>
      <w:keepNext/>
      <w:numPr>
        <w:numId w:val="8"/>
      </w:numPr>
      <w:tabs>
        <w:tab w:val="left" w:pos="1260"/>
      </w:tabs>
      <w:spacing w:before="120" w:after="240"/>
      <w:ind w:left="431" w:hanging="431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0A03EC"/>
    <w:pPr>
      <w:keepNext/>
      <w:numPr>
        <w:ilvl w:val="1"/>
        <w:numId w:val="8"/>
      </w:numPr>
      <w:spacing w:before="120" w:after="120"/>
      <w:ind w:left="578" w:hanging="578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8"/>
      </w:numPr>
      <w:outlineLvl w:val="2"/>
    </w:pPr>
    <w:rPr>
      <w:rFonts w:ascii="Franklin Gothic Demi" w:hAnsi="Franklin Gothic Demi"/>
      <w:sz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8"/>
      </w:numPr>
      <w:jc w:val="right"/>
      <w:outlineLvl w:val="3"/>
    </w:pPr>
    <w:rPr>
      <w:rFonts w:ascii="Franklin Gothic Demi" w:hAnsi="Franklin Gothic Demi"/>
      <w:sz w:val="28"/>
      <w:lang w:val="it-IT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0A03EC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0A03EC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0A03EC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0A03EC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0A03EC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E70AC"/>
    <w:pPr>
      <w:tabs>
        <w:tab w:val="center" w:pos="4536"/>
        <w:tab w:val="right" w:pos="9072"/>
      </w:tabs>
    </w:pPr>
    <w:rPr>
      <w:sz w:val="20"/>
    </w:r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ind w:left="2160"/>
    </w:pPr>
  </w:style>
  <w:style w:type="paragraph" w:customStyle="1" w:styleId="xl24">
    <w:name w:val="xl24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cs="Arial"/>
      <w:b/>
      <w:bCs/>
    </w:rPr>
  </w:style>
  <w:style w:type="paragraph" w:customStyle="1" w:styleId="xl25">
    <w:name w:val="xl25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i/>
      <w:iCs/>
    </w:rPr>
  </w:style>
  <w:style w:type="paragraph" w:customStyle="1" w:styleId="xl26">
    <w:name w:val="xl26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rFonts w:cs="Arial"/>
      <w:b/>
      <w:bCs/>
    </w:rPr>
  </w:style>
  <w:style w:type="paragraph" w:customStyle="1" w:styleId="xl27">
    <w:name w:val="xl27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rFonts w:cs="Arial"/>
      <w:b/>
      <w:bCs/>
    </w:rPr>
  </w:style>
  <w:style w:type="paragraph" w:customStyle="1" w:styleId="xl28">
    <w:name w:val="xl28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</w:rPr>
  </w:style>
  <w:style w:type="paragraph" w:customStyle="1" w:styleId="xl29">
    <w:name w:val="xl29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30">
    <w:name w:val="xl30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cs="Arial"/>
      <w:b/>
      <w:bCs/>
    </w:rPr>
  </w:style>
  <w:style w:type="paragraph" w:customStyle="1" w:styleId="xl31">
    <w:name w:val="xl31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cs="Arial"/>
      <w:b/>
      <w:bCs/>
    </w:rPr>
  </w:style>
  <w:style w:type="paragraph" w:customStyle="1" w:styleId="xl32">
    <w:name w:val="xl32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33">
    <w:name w:val="xl33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34">
    <w:name w:val="xl34"/>
    <w:basedOn w:val="Standar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</w:rPr>
  </w:style>
  <w:style w:type="paragraph" w:customStyle="1" w:styleId="xl35">
    <w:name w:val="xl35"/>
    <w:basedOn w:val="Standar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36">
    <w:name w:val="xl36"/>
    <w:basedOn w:val="Standar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</w:rPr>
  </w:style>
  <w:style w:type="paragraph" w:customStyle="1" w:styleId="xl37">
    <w:name w:val="xl37"/>
    <w:basedOn w:val="Standar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</w:rPr>
  </w:style>
  <w:style w:type="paragraph" w:customStyle="1" w:styleId="xl38">
    <w:name w:val="xl38"/>
    <w:basedOn w:val="Standar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</w:rPr>
  </w:style>
  <w:style w:type="paragraph" w:customStyle="1" w:styleId="xl39">
    <w:name w:val="xl39"/>
    <w:basedOn w:val="Standar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40">
    <w:name w:val="xl40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i/>
      <w:iCs/>
    </w:rPr>
  </w:style>
  <w:style w:type="paragraph" w:customStyle="1" w:styleId="Gruss">
    <w:name w:val="Gruss"/>
    <w:basedOn w:val="Standard"/>
    <w:autoRedefine/>
    <w:rsid w:val="00F275DB"/>
    <w:pPr>
      <w:spacing w:before="120"/>
    </w:pPr>
    <w:rPr>
      <w:rFonts w:ascii="Verdana" w:hAnsi="Verdana"/>
      <w:b/>
      <w:sz w:val="18"/>
      <w:szCs w:val="18"/>
    </w:rPr>
  </w:style>
  <w:style w:type="table" w:styleId="Tabellenraster">
    <w:name w:val="Table Grid"/>
    <w:basedOn w:val="NormaleTabelle"/>
    <w:rsid w:val="00EB6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FC710A"/>
    <w:pPr>
      <w:framePr w:w="4536" w:wrap="around" w:vAnchor="text" w:hAnchor="text" w:y="1"/>
      <w:pBdr>
        <w:bottom w:val="single" w:sz="8" w:space="0" w:color="1053A3"/>
      </w:pBdr>
      <w:spacing w:before="120" w:after="160"/>
      <w:contextualSpacing/>
    </w:pPr>
    <w:rPr>
      <w:rFonts w:ascii="Verdana" w:eastAsiaTheme="majorEastAsia" w:hAnsi="Verdana" w:cstheme="majorBidi"/>
      <w:color w:val="1053A3"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rsid w:val="00FC710A"/>
    <w:rPr>
      <w:rFonts w:ascii="Verdana" w:eastAsiaTheme="majorEastAsia" w:hAnsi="Verdana" w:cstheme="majorBidi"/>
      <w:color w:val="1053A3"/>
      <w:spacing w:val="5"/>
      <w:kern w:val="28"/>
      <w:sz w:val="40"/>
      <w:szCs w:val="5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E70AC"/>
    <w:pPr>
      <w:keepLines/>
      <w:numPr>
        <w:numId w:val="0"/>
      </w:numPr>
      <w:tabs>
        <w:tab w:val="clear" w:pos="1260"/>
      </w:tabs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rsid w:val="00461A17"/>
    <w:pPr>
      <w:tabs>
        <w:tab w:val="left" w:pos="440"/>
        <w:tab w:val="right" w:leader="dot" w:pos="9062"/>
      </w:tabs>
      <w:spacing w:after="100"/>
    </w:pPr>
    <w:rPr>
      <w:noProof/>
    </w:rPr>
  </w:style>
  <w:style w:type="paragraph" w:styleId="Sprechblasentext">
    <w:name w:val="Balloon Text"/>
    <w:basedOn w:val="Standard"/>
    <w:link w:val="SprechblasentextZchn"/>
    <w:rsid w:val="006E70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E70AC"/>
    <w:rPr>
      <w:rFonts w:ascii="Tahoma" w:hAnsi="Tahoma" w:cs="Tahoma"/>
      <w:sz w:val="16"/>
      <w:szCs w:val="16"/>
    </w:rPr>
  </w:style>
  <w:style w:type="character" w:customStyle="1" w:styleId="berschrift5Zchn">
    <w:name w:val="Überschrift 5 Zchn"/>
    <w:basedOn w:val="Absatz-Standardschriftart"/>
    <w:link w:val="berschrift5"/>
    <w:semiHidden/>
    <w:rsid w:val="000A03E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semiHidden/>
    <w:rsid w:val="000A03E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semiHidden/>
    <w:rsid w:val="000A03E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0A03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0A03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TabelleEinfach1">
    <w:name w:val="Table Simple 1"/>
    <w:basedOn w:val="NormaleTabelle"/>
    <w:rsid w:val="008267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enabsatz">
    <w:name w:val="List Paragraph"/>
    <w:basedOn w:val="Standard"/>
    <w:uiPriority w:val="34"/>
    <w:qFormat/>
    <w:rsid w:val="00DE2BEF"/>
    <w:pPr>
      <w:ind w:left="720"/>
      <w:contextualSpacing/>
    </w:pPr>
  </w:style>
  <w:style w:type="paragraph" w:styleId="Textkrper">
    <w:name w:val="Body Text"/>
    <w:basedOn w:val="Standard"/>
    <w:link w:val="TextkrperZchn"/>
    <w:rsid w:val="00DE2BE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DE2BEF"/>
    <w:rPr>
      <w:rFonts w:asciiTheme="minorHAnsi" w:hAnsiTheme="minorHAnsi"/>
      <w:sz w:val="24"/>
      <w:szCs w:val="24"/>
    </w:rPr>
  </w:style>
  <w:style w:type="paragraph" w:styleId="Verzeichnis2">
    <w:name w:val="toc 2"/>
    <w:basedOn w:val="Standard"/>
    <w:next w:val="Standard"/>
    <w:autoRedefine/>
    <w:uiPriority w:val="39"/>
    <w:rsid w:val="00A75F53"/>
    <w:pPr>
      <w:spacing w:after="100"/>
      <w:ind w:left="240"/>
    </w:pPr>
  </w:style>
  <w:style w:type="character" w:styleId="Fett">
    <w:name w:val="Strong"/>
    <w:basedOn w:val="Absatz-Standardschriftart"/>
    <w:qFormat/>
    <w:rsid w:val="004777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C710A"/>
    <w:rPr>
      <w:rFonts w:asciiTheme="minorHAnsi" w:hAnsiTheme="minorHAnsi"/>
      <w:sz w:val="24"/>
      <w:szCs w:val="24"/>
    </w:rPr>
  </w:style>
  <w:style w:type="paragraph" w:styleId="berschrift1">
    <w:name w:val="heading 1"/>
    <w:basedOn w:val="Standard"/>
    <w:next w:val="Standard"/>
    <w:qFormat/>
    <w:rsid w:val="000A03EC"/>
    <w:pPr>
      <w:keepNext/>
      <w:numPr>
        <w:numId w:val="8"/>
      </w:numPr>
      <w:tabs>
        <w:tab w:val="left" w:pos="1260"/>
      </w:tabs>
      <w:spacing w:before="120" w:after="240"/>
      <w:ind w:left="431" w:hanging="431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0A03EC"/>
    <w:pPr>
      <w:keepNext/>
      <w:numPr>
        <w:ilvl w:val="1"/>
        <w:numId w:val="8"/>
      </w:numPr>
      <w:spacing w:before="120" w:after="120"/>
      <w:ind w:left="578" w:hanging="578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8"/>
      </w:numPr>
      <w:outlineLvl w:val="2"/>
    </w:pPr>
    <w:rPr>
      <w:rFonts w:ascii="Franklin Gothic Demi" w:hAnsi="Franklin Gothic Demi"/>
      <w:sz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8"/>
      </w:numPr>
      <w:jc w:val="right"/>
      <w:outlineLvl w:val="3"/>
    </w:pPr>
    <w:rPr>
      <w:rFonts w:ascii="Franklin Gothic Demi" w:hAnsi="Franklin Gothic Demi"/>
      <w:sz w:val="28"/>
      <w:lang w:val="it-IT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0A03EC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0A03EC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0A03EC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0A03EC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0A03EC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E70AC"/>
    <w:pPr>
      <w:tabs>
        <w:tab w:val="center" w:pos="4536"/>
        <w:tab w:val="right" w:pos="9072"/>
      </w:tabs>
    </w:pPr>
    <w:rPr>
      <w:sz w:val="20"/>
    </w:r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ind w:left="2160"/>
    </w:pPr>
  </w:style>
  <w:style w:type="paragraph" w:customStyle="1" w:styleId="xl24">
    <w:name w:val="xl24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cs="Arial"/>
      <w:b/>
      <w:bCs/>
    </w:rPr>
  </w:style>
  <w:style w:type="paragraph" w:customStyle="1" w:styleId="xl25">
    <w:name w:val="xl25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i/>
      <w:iCs/>
    </w:rPr>
  </w:style>
  <w:style w:type="paragraph" w:customStyle="1" w:styleId="xl26">
    <w:name w:val="xl26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rFonts w:cs="Arial"/>
      <w:b/>
      <w:bCs/>
    </w:rPr>
  </w:style>
  <w:style w:type="paragraph" w:customStyle="1" w:styleId="xl27">
    <w:name w:val="xl27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rFonts w:cs="Arial"/>
      <w:b/>
      <w:bCs/>
    </w:rPr>
  </w:style>
  <w:style w:type="paragraph" w:customStyle="1" w:styleId="xl28">
    <w:name w:val="xl28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</w:rPr>
  </w:style>
  <w:style w:type="paragraph" w:customStyle="1" w:styleId="xl29">
    <w:name w:val="xl29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30">
    <w:name w:val="xl30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cs="Arial"/>
      <w:b/>
      <w:bCs/>
    </w:rPr>
  </w:style>
  <w:style w:type="paragraph" w:customStyle="1" w:styleId="xl31">
    <w:name w:val="xl31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cs="Arial"/>
      <w:b/>
      <w:bCs/>
    </w:rPr>
  </w:style>
  <w:style w:type="paragraph" w:customStyle="1" w:styleId="xl32">
    <w:name w:val="xl32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33">
    <w:name w:val="xl33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34">
    <w:name w:val="xl34"/>
    <w:basedOn w:val="Standar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</w:rPr>
  </w:style>
  <w:style w:type="paragraph" w:customStyle="1" w:styleId="xl35">
    <w:name w:val="xl35"/>
    <w:basedOn w:val="Standar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36">
    <w:name w:val="xl36"/>
    <w:basedOn w:val="Standar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</w:rPr>
  </w:style>
  <w:style w:type="paragraph" w:customStyle="1" w:styleId="xl37">
    <w:name w:val="xl37"/>
    <w:basedOn w:val="Standar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</w:rPr>
  </w:style>
  <w:style w:type="paragraph" w:customStyle="1" w:styleId="xl38">
    <w:name w:val="xl38"/>
    <w:basedOn w:val="Standar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</w:rPr>
  </w:style>
  <w:style w:type="paragraph" w:customStyle="1" w:styleId="xl39">
    <w:name w:val="xl39"/>
    <w:basedOn w:val="Standar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40">
    <w:name w:val="xl40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i/>
      <w:iCs/>
    </w:rPr>
  </w:style>
  <w:style w:type="paragraph" w:customStyle="1" w:styleId="Gruss">
    <w:name w:val="Gruss"/>
    <w:basedOn w:val="Standard"/>
    <w:autoRedefine/>
    <w:rsid w:val="00F275DB"/>
    <w:pPr>
      <w:spacing w:before="120"/>
    </w:pPr>
    <w:rPr>
      <w:rFonts w:ascii="Verdana" w:hAnsi="Verdana"/>
      <w:b/>
      <w:sz w:val="18"/>
      <w:szCs w:val="18"/>
    </w:rPr>
  </w:style>
  <w:style w:type="table" w:styleId="Tabellenraster">
    <w:name w:val="Table Grid"/>
    <w:basedOn w:val="NormaleTabelle"/>
    <w:rsid w:val="00EB6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FC710A"/>
    <w:pPr>
      <w:framePr w:w="4536" w:wrap="around" w:vAnchor="text" w:hAnchor="text" w:y="1"/>
      <w:pBdr>
        <w:bottom w:val="single" w:sz="8" w:space="0" w:color="1053A3"/>
      </w:pBdr>
      <w:spacing w:before="120" w:after="160"/>
      <w:contextualSpacing/>
    </w:pPr>
    <w:rPr>
      <w:rFonts w:ascii="Verdana" w:eastAsiaTheme="majorEastAsia" w:hAnsi="Verdana" w:cstheme="majorBidi"/>
      <w:color w:val="1053A3"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rsid w:val="00FC710A"/>
    <w:rPr>
      <w:rFonts w:ascii="Verdana" w:eastAsiaTheme="majorEastAsia" w:hAnsi="Verdana" w:cstheme="majorBidi"/>
      <w:color w:val="1053A3"/>
      <w:spacing w:val="5"/>
      <w:kern w:val="28"/>
      <w:sz w:val="40"/>
      <w:szCs w:val="5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E70AC"/>
    <w:pPr>
      <w:keepLines/>
      <w:numPr>
        <w:numId w:val="0"/>
      </w:numPr>
      <w:tabs>
        <w:tab w:val="clear" w:pos="1260"/>
      </w:tabs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rsid w:val="00461A17"/>
    <w:pPr>
      <w:tabs>
        <w:tab w:val="left" w:pos="440"/>
        <w:tab w:val="right" w:leader="dot" w:pos="9062"/>
      </w:tabs>
      <w:spacing w:after="100"/>
    </w:pPr>
    <w:rPr>
      <w:noProof/>
    </w:rPr>
  </w:style>
  <w:style w:type="paragraph" w:styleId="Sprechblasentext">
    <w:name w:val="Balloon Text"/>
    <w:basedOn w:val="Standard"/>
    <w:link w:val="SprechblasentextZchn"/>
    <w:rsid w:val="006E70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E70AC"/>
    <w:rPr>
      <w:rFonts w:ascii="Tahoma" w:hAnsi="Tahoma" w:cs="Tahoma"/>
      <w:sz w:val="16"/>
      <w:szCs w:val="16"/>
    </w:rPr>
  </w:style>
  <w:style w:type="character" w:customStyle="1" w:styleId="berschrift5Zchn">
    <w:name w:val="Überschrift 5 Zchn"/>
    <w:basedOn w:val="Absatz-Standardschriftart"/>
    <w:link w:val="berschrift5"/>
    <w:semiHidden/>
    <w:rsid w:val="000A03E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semiHidden/>
    <w:rsid w:val="000A03E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semiHidden/>
    <w:rsid w:val="000A03E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0A03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0A03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TabelleEinfach1">
    <w:name w:val="Table Simple 1"/>
    <w:basedOn w:val="NormaleTabelle"/>
    <w:rsid w:val="008267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enabsatz">
    <w:name w:val="List Paragraph"/>
    <w:basedOn w:val="Standard"/>
    <w:uiPriority w:val="34"/>
    <w:qFormat/>
    <w:rsid w:val="00DE2BEF"/>
    <w:pPr>
      <w:ind w:left="720"/>
      <w:contextualSpacing/>
    </w:pPr>
  </w:style>
  <w:style w:type="paragraph" w:styleId="Textkrper">
    <w:name w:val="Body Text"/>
    <w:basedOn w:val="Standard"/>
    <w:link w:val="TextkrperZchn"/>
    <w:rsid w:val="00DE2BE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DE2BEF"/>
    <w:rPr>
      <w:rFonts w:asciiTheme="minorHAnsi" w:hAnsiTheme="minorHAnsi"/>
      <w:sz w:val="24"/>
      <w:szCs w:val="24"/>
    </w:rPr>
  </w:style>
  <w:style w:type="paragraph" w:styleId="Verzeichnis2">
    <w:name w:val="toc 2"/>
    <w:basedOn w:val="Standard"/>
    <w:next w:val="Standard"/>
    <w:autoRedefine/>
    <w:uiPriority w:val="39"/>
    <w:rsid w:val="00A75F53"/>
    <w:pPr>
      <w:spacing w:after="100"/>
      <w:ind w:left="240"/>
    </w:pPr>
  </w:style>
  <w:style w:type="character" w:styleId="Fett">
    <w:name w:val="Strong"/>
    <w:basedOn w:val="Absatz-Standardschriftart"/>
    <w:qFormat/>
    <w:rsid w:val="004777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eMeurer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Meurer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49D6326-9D19-4132-AB56-EF7D029D2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776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Elke Meurer  Haasstr</vt:lpstr>
    </vt:vector>
  </TitlesOfParts>
  <Company>eMeurer</Company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Auditbericht www.eMeurer.com</dc:title>
  <dc:creator>Elke Meurer</dc:creator>
  <cp:lastModifiedBy>Elke Meurer</cp:lastModifiedBy>
  <cp:revision>8</cp:revision>
  <cp:lastPrinted>2005-01-26T12:48:00Z</cp:lastPrinted>
  <dcterms:created xsi:type="dcterms:W3CDTF">2016-02-19T11:39:00Z</dcterms:created>
  <dcterms:modified xsi:type="dcterms:W3CDTF">2016-02-19T13:00:00Z</dcterms:modified>
</cp:coreProperties>
</file>